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2E66C7" w14:textId="77777777" w:rsidR="00C66A4B" w:rsidRDefault="00C66A4B" w:rsidP="00B235F6">
      <w:pPr>
        <w:pStyle w:val="c20"/>
        <w:shd w:val="clear" w:color="auto" w:fill="FFFFFF"/>
        <w:spacing w:before="0" w:beforeAutospacing="0" w:after="0" w:afterAutospacing="0"/>
        <w:ind w:firstLine="272"/>
        <w:jc w:val="right"/>
        <w:rPr>
          <w:rStyle w:val="c6"/>
          <w:color w:val="000000"/>
          <w:sz w:val="28"/>
          <w:szCs w:val="28"/>
        </w:rPr>
      </w:pPr>
    </w:p>
    <w:p w14:paraId="7B846DBC" w14:textId="740B6565" w:rsidR="00B235F6" w:rsidRPr="00B235F6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Республиканский</w:t>
      </w:r>
      <w:r w:rsidRPr="00B235F6">
        <w:rPr>
          <w:rFonts w:ascii="Times New Roman" w:eastAsia="Calibri" w:hAnsi="Times New Roman" w:cs="Times New Roman"/>
          <w:bCs/>
          <w:sz w:val="28"/>
          <w:szCs w:val="28"/>
        </w:rPr>
        <w:t xml:space="preserve"> конкурс</w:t>
      </w:r>
    </w:p>
    <w:p w14:paraId="2272CAD2" w14:textId="743DCF65" w:rsidR="00B235F6" w:rsidRPr="00B235F6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B235F6">
        <w:rPr>
          <w:rFonts w:ascii="Times New Roman" w:eastAsia="Calibri" w:hAnsi="Times New Roman" w:cs="Times New Roman"/>
          <w:bCs/>
          <w:sz w:val="28"/>
          <w:szCs w:val="28"/>
        </w:rPr>
        <w:t>«Лучший педагог по обучению</w:t>
      </w:r>
    </w:p>
    <w:p w14:paraId="28DBA824" w14:textId="77777777" w:rsidR="00B235F6" w:rsidRPr="00B235F6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B235F6">
        <w:rPr>
          <w:rFonts w:ascii="Times New Roman" w:eastAsia="Calibri" w:hAnsi="Times New Roman" w:cs="Times New Roman"/>
          <w:bCs/>
          <w:sz w:val="28"/>
          <w:szCs w:val="28"/>
        </w:rPr>
        <w:t>основам безопасного поведения на дорогах»</w:t>
      </w:r>
    </w:p>
    <w:p w14:paraId="0DCE3C5B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14:paraId="3BEE2947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14:paraId="3AB267CD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14:paraId="69450999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14:paraId="188E2287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14:paraId="1FCF56C2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14:paraId="70400F6A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14:paraId="649C4586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14:paraId="5A2414CC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14:paraId="353EBE43" w14:textId="4A9274F8" w:rsidR="00B235F6" w:rsidRPr="0064265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642655">
        <w:rPr>
          <w:rFonts w:ascii="Times New Roman" w:eastAsia="Calibri" w:hAnsi="Times New Roman" w:cs="Times New Roman"/>
          <w:bCs/>
          <w:sz w:val="28"/>
          <w:szCs w:val="28"/>
        </w:rPr>
        <w:t xml:space="preserve">Методическая разработка </w:t>
      </w:r>
      <w:r w:rsidR="00642655" w:rsidRPr="00642655">
        <w:rPr>
          <w:rFonts w:ascii="Times New Roman" w:eastAsia="Calibri" w:hAnsi="Times New Roman" w:cs="Times New Roman"/>
          <w:bCs/>
          <w:sz w:val="28"/>
          <w:szCs w:val="28"/>
        </w:rPr>
        <w:t>мероприятия-игры по станциям «Я з</w:t>
      </w:r>
      <w:r w:rsidR="00F240F6">
        <w:rPr>
          <w:rFonts w:ascii="Times New Roman" w:eastAsia="Calibri" w:hAnsi="Times New Roman" w:cs="Times New Roman"/>
          <w:bCs/>
          <w:sz w:val="28"/>
          <w:szCs w:val="28"/>
        </w:rPr>
        <w:t xml:space="preserve">наток </w:t>
      </w:r>
      <w:r w:rsidR="00642655" w:rsidRPr="00642655">
        <w:rPr>
          <w:rFonts w:ascii="Times New Roman" w:eastAsia="Calibri" w:hAnsi="Times New Roman" w:cs="Times New Roman"/>
          <w:bCs/>
          <w:sz w:val="28"/>
          <w:szCs w:val="28"/>
        </w:rPr>
        <w:t>ПДД!»</w:t>
      </w:r>
    </w:p>
    <w:p w14:paraId="4315D640" w14:textId="475DB899" w:rsidR="00B235F6" w:rsidRPr="0064265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14:paraId="782D0B2D" w14:textId="7312C4AB" w:rsidR="00B235F6" w:rsidRPr="0064265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14:paraId="320FC6B0" w14:textId="77777777" w:rsidR="00B235F6" w:rsidRPr="0064265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</w:p>
    <w:p w14:paraId="37C91AC9" w14:textId="1B325F53" w:rsidR="00B235F6" w:rsidRPr="0064265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</w:rPr>
      </w:pPr>
      <w:r w:rsidRPr="00642655">
        <w:rPr>
          <w:rFonts w:ascii="Times New Roman" w:eastAsia="Calibri" w:hAnsi="Times New Roman" w:cs="Times New Roman"/>
          <w:bCs/>
          <w:sz w:val="28"/>
          <w:szCs w:val="28"/>
        </w:rPr>
        <w:t>Номинация «</w:t>
      </w:r>
      <w:r w:rsidR="00C27C59">
        <w:rPr>
          <w:rFonts w:ascii="Times New Roman" w:eastAsia="Calibri" w:hAnsi="Times New Roman" w:cs="Times New Roman"/>
          <w:bCs/>
          <w:sz w:val="28"/>
          <w:szCs w:val="28"/>
        </w:rPr>
        <w:t>Лучший руководитель отряда юных инспекторов движения</w:t>
      </w:r>
      <w:r w:rsidRPr="00642655">
        <w:rPr>
          <w:rFonts w:ascii="Times New Roman" w:eastAsia="Calibri" w:hAnsi="Times New Roman" w:cs="Times New Roman"/>
          <w:bCs/>
          <w:sz w:val="28"/>
          <w:szCs w:val="28"/>
        </w:rPr>
        <w:t>»</w:t>
      </w:r>
    </w:p>
    <w:p w14:paraId="39155A13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32D6891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0011381B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2FA2047B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592B4A6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18292899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E07412E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75C8C7A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34860D72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15BEA243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4D63A1A1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023C8DA9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3FA6A3AB" w14:textId="77777777" w:rsidR="00B235F6" w:rsidRPr="004424E5" w:rsidRDefault="00B235F6" w:rsidP="0064265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76E1B288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4B8AFC53" w14:textId="77777777" w:rsidR="00B235F6" w:rsidRPr="004424E5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2DFECBCD" w14:textId="79F1EB94" w:rsidR="00B235F6" w:rsidRDefault="00B235F6" w:rsidP="0064265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4424E5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</w:t>
      </w:r>
      <w:r w:rsidR="00642655">
        <w:rPr>
          <w:rFonts w:ascii="Times New Roman" w:eastAsia="Calibri" w:hAnsi="Times New Roman" w:cs="Times New Roman"/>
          <w:sz w:val="28"/>
          <w:szCs w:val="28"/>
        </w:rPr>
        <w:tab/>
      </w:r>
      <w:r w:rsidR="00642655">
        <w:rPr>
          <w:rFonts w:ascii="Times New Roman" w:eastAsia="Calibri" w:hAnsi="Times New Roman" w:cs="Times New Roman"/>
          <w:sz w:val="28"/>
          <w:szCs w:val="28"/>
        </w:rPr>
        <w:tab/>
      </w:r>
      <w:r w:rsidR="00642655">
        <w:rPr>
          <w:rFonts w:ascii="Times New Roman" w:eastAsia="Calibri" w:hAnsi="Times New Roman" w:cs="Times New Roman"/>
          <w:sz w:val="28"/>
          <w:szCs w:val="28"/>
        </w:rPr>
        <w:tab/>
      </w:r>
      <w:r w:rsidRPr="004424E5">
        <w:rPr>
          <w:rFonts w:ascii="Times New Roman" w:eastAsia="Calibri" w:hAnsi="Times New Roman" w:cs="Times New Roman"/>
          <w:sz w:val="28"/>
          <w:szCs w:val="28"/>
        </w:rPr>
        <w:t xml:space="preserve">Целевая аудитория: </w:t>
      </w:r>
      <w:r w:rsidRPr="00642655">
        <w:rPr>
          <w:rFonts w:ascii="Times New Roman" w:eastAsia="Calibri" w:hAnsi="Times New Roman" w:cs="Times New Roman"/>
          <w:sz w:val="28"/>
          <w:szCs w:val="28"/>
          <w:u w:val="single"/>
        </w:rPr>
        <w:t>учащиеся 1-4 класс</w:t>
      </w:r>
      <w:r w:rsidR="00642655">
        <w:rPr>
          <w:rFonts w:ascii="Times New Roman" w:eastAsia="Calibri" w:hAnsi="Times New Roman" w:cs="Times New Roman"/>
          <w:sz w:val="28"/>
          <w:szCs w:val="28"/>
          <w:u w:val="single"/>
        </w:rPr>
        <w:t>ов</w:t>
      </w:r>
    </w:p>
    <w:p w14:paraId="22DD5489" w14:textId="0B1E140B" w:rsidR="00B235F6" w:rsidRPr="004424E5" w:rsidRDefault="00B235F6" w:rsidP="0064265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</w:t>
      </w:r>
    </w:p>
    <w:p w14:paraId="11BF0DE1" w14:textId="4897EE7E" w:rsidR="00B235F6" w:rsidRDefault="00B235F6" w:rsidP="006426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424E5">
        <w:rPr>
          <w:rFonts w:ascii="Times New Roman" w:eastAsia="Calibri" w:hAnsi="Times New Roman" w:cs="Times New Roman"/>
          <w:sz w:val="28"/>
          <w:szCs w:val="28"/>
        </w:rPr>
        <w:t xml:space="preserve">                              Автор-составитель: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Селящева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Наталья Сергеевна, педагог дополнительно образования </w:t>
      </w:r>
      <w:r w:rsidR="00642655">
        <w:rPr>
          <w:rFonts w:ascii="Times New Roman" w:eastAsia="Calibri" w:hAnsi="Times New Roman" w:cs="Times New Roman"/>
          <w:sz w:val="28"/>
          <w:szCs w:val="28"/>
        </w:rPr>
        <w:t>«Дом детского творчества»</w:t>
      </w:r>
    </w:p>
    <w:p w14:paraId="07A5361D" w14:textId="68199DF2" w:rsidR="00642655" w:rsidRDefault="00642655" w:rsidP="006426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39CD3B95" w14:textId="7AE008DC" w:rsidR="00642655" w:rsidRDefault="00642655" w:rsidP="006426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7FC0E9DC" w14:textId="26D8AC90" w:rsidR="00642655" w:rsidRDefault="00642655" w:rsidP="0064265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1CFA7504" w14:textId="4F67DDBD" w:rsidR="00642655" w:rsidRDefault="00642655" w:rsidP="00642655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47A0A99E" w14:textId="12B08433" w:rsidR="00B235F6" w:rsidRPr="00642655" w:rsidRDefault="00642655" w:rsidP="0064265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sz w:val="28"/>
          <w:szCs w:val="28"/>
        </w:rPr>
        <w:t>2024</w:t>
      </w:r>
    </w:p>
    <w:p w14:paraId="55C18126" w14:textId="77777777" w:rsidR="00B235F6" w:rsidRDefault="00B235F6" w:rsidP="00C66A4B">
      <w:pPr>
        <w:spacing w:line="36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35AE9D8F" w14:textId="6FD686FD" w:rsidR="00CB75CA" w:rsidRPr="00C27C59" w:rsidRDefault="00CB75CA" w:rsidP="00C27C5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27C59">
        <w:rPr>
          <w:rFonts w:ascii="Times New Roman" w:hAnsi="Times New Roman" w:cs="Times New Roman"/>
          <w:b/>
          <w:sz w:val="28"/>
          <w:szCs w:val="28"/>
        </w:rPr>
        <w:lastRenderedPageBreak/>
        <w:t>1.Пояснительная записка</w:t>
      </w:r>
    </w:p>
    <w:p w14:paraId="66493A0D" w14:textId="0CD15A5F" w:rsidR="00CB75CA" w:rsidRPr="00C27C59" w:rsidRDefault="00CB75CA" w:rsidP="00E26A4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C27C59">
        <w:rPr>
          <w:rFonts w:ascii="Times New Roman" w:hAnsi="Times New Roman" w:cs="Times New Roman"/>
          <w:sz w:val="28"/>
          <w:szCs w:val="28"/>
        </w:rPr>
        <w:t>Методическая разработка мероприятия «Я зн</w:t>
      </w:r>
      <w:r w:rsidR="00F240F6" w:rsidRPr="00C27C59">
        <w:rPr>
          <w:rFonts w:ascii="Times New Roman" w:hAnsi="Times New Roman" w:cs="Times New Roman"/>
          <w:sz w:val="28"/>
          <w:szCs w:val="28"/>
        </w:rPr>
        <w:t>аток</w:t>
      </w:r>
      <w:r w:rsidRPr="00C27C59">
        <w:rPr>
          <w:rFonts w:ascii="Times New Roman" w:hAnsi="Times New Roman" w:cs="Times New Roman"/>
          <w:sz w:val="28"/>
          <w:szCs w:val="28"/>
        </w:rPr>
        <w:t xml:space="preserve"> ПДД!» разработана с учетом программы формирования безопасного поведения на дорогах для детей школьного возраста МБОУ «Старо-</w:t>
      </w:r>
      <w:proofErr w:type="spellStart"/>
      <w:r w:rsidRPr="00C27C59">
        <w:rPr>
          <w:rFonts w:ascii="Times New Roman" w:hAnsi="Times New Roman" w:cs="Times New Roman"/>
          <w:sz w:val="28"/>
          <w:szCs w:val="28"/>
        </w:rPr>
        <w:t>Шигалеевская</w:t>
      </w:r>
      <w:proofErr w:type="spellEnd"/>
      <w:r w:rsidRPr="00C27C59">
        <w:rPr>
          <w:rFonts w:ascii="Times New Roman" w:hAnsi="Times New Roman" w:cs="Times New Roman"/>
          <w:sz w:val="28"/>
          <w:szCs w:val="28"/>
        </w:rPr>
        <w:t xml:space="preserve"> СОШ». </w:t>
      </w:r>
      <w:r w:rsidR="003650A4" w:rsidRPr="00C27C59">
        <w:rPr>
          <w:rFonts w:ascii="Times New Roman" w:hAnsi="Times New Roman" w:cs="Times New Roman"/>
          <w:sz w:val="28"/>
          <w:szCs w:val="28"/>
        </w:rPr>
        <w:t>Также данное мероприятие было направленно на подгот</w:t>
      </w:r>
      <w:r w:rsidR="001B351E" w:rsidRPr="00C27C59">
        <w:rPr>
          <w:rFonts w:ascii="Times New Roman" w:hAnsi="Times New Roman" w:cs="Times New Roman"/>
          <w:sz w:val="28"/>
          <w:szCs w:val="28"/>
        </w:rPr>
        <w:t>о</w:t>
      </w:r>
      <w:r w:rsidR="003650A4" w:rsidRPr="00C27C59">
        <w:rPr>
          <w:rFonts w:ascii="Times New Roman" w:hAnsi="Times New Roman" w:cs="Times New Roman"/>
          <w:sz w:val="28"/>
          <w:szCs w:val="28"/>
        </w:rPr>
        <w:t xml:space="preserve">вку учащихся </w:t>
      </w:r>
      <w:r w:rsidR="001B351E" w:rsidRPr="00C27C59">
        <w:rPr>
          <w:rFonts w:ascii="Times New Roman" w:hAnsi="Times New Roman" w:cs="Times New Roman"/>
          <w:sz w:val="28"/>
          <w:szCs w:val="28"/>
        </w:rPr>
        <w:t xml:space="preserve">к Безопасному колесу. </w:t>
      </w:r>
      <w:r w:rsidRPr="00C27C59">
        <w:rPr>
          <w:rFonts w:ascii="Times New Roman" w:hAnsi="Times New Roman" w:cs="Times New Roman"/>
          <w:sz w:val="28"/>
          <w:szCs w:val="28"/>
        </w:rPr>
        <w:t xml:space="preserve">Методическая разработка мероприятия учитывает возрастные особенности детей школьного возраста и представляет собой систему методических рекомендаций по формированию знаний и развитию навыков у детей школьного возраста безопасного поведения на дорогах. </w:t>
      </w:r>
    </w:p>
    <w:p w14:paraId="45D9A53B" w14:textId="5CB6E8F7" w:rsidR="003650A4" w:rsidRPr="00C27C59" w:rsidRDefault="003650A4" w:rsidP="00C27C5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27C59">
        <w:rPr>
          <w:rFonts w:ascii="Times New Roman" w:hAnsi="Times New Roman" w:cs="Times New Roman"/>
          <w:b/>
          <w:sz w:val="28"/>
          <w:szCs w:val="28"/>
        </w:rPr>
        <w:t>1.</w:t>
      </w:r>
      <w:proofErr w:type="gramStart"/>
      <w:r w:rsidRPr="00C27C59">
        <w:rPr>
          <w:rFonts w:ascii="Times New Roman" w:hAnsi="Times New Roman" w:cs="Times New Roman"/>
          <w:b/>
          <w:sz w:val="28"/>
          <w:szCs w:val="28"/>
        </w:rPr>
        <w:t>1.</w:t>
      </w:r>
      <w:r w:rsidR="00CB75CA" w:rsidRPr="00C27C59">
        <w:rPr>
          <w:rFonts w:ascii="Times New Roman" w:hAnsi="Times New Roman" w:cs="Times New Roman"/>
          <w:b/>
          <w:sz w:val="28"/>
          <w:szCs w:val="28"/>
        </w:rPr>
        <w:t>Актуальность</w:t>
      </w:r>
      <w:proofErr w:type="gramEnd"/>
      <w:r w:rsidRPr="00C27C59">
        <w:rPr>
          <w:rFonts w:ascii="Times New Roman" w:hAnsi="Times New Roman" w:cs="Times New Roman"/>
          <w:b/>
          <w:sz w:val="28"/>
          <w:szCs w:val="28"/>
        </w:rPr>
        <w:t>.</w:t>
      </w:r>
    </w:p>
    <w:p w14:paraId="4B30EE89" w14:textId="0267FA56" w:rsidR="003650A4" w:rsidRPr="00C27C59" w:rsidRDefault="003650A4" w:rsidP="00E26A4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C27C59">
        <w:rPr>
          <w:rFonts w:ascii="Times New Roman" w:hAnsi="Times New Roman" w:cs="Times New Roman"/>
          <w:sz w:val="28"/>
          <w:szCs w:val="28"/>
        </w:rPr>
        <w:t xml:space="preserve">Одной из основных причин дорожно-транспортных происшествий с детьми является их незнание Правил дорожного движения, правил посадки в автобус, трамвай и т.д. Чем раньше дети получат информацию о том, как человек должен вести себя на улице, во дворе, тем ниже будет вероятность несчастных случаев. Именно поэтому подготовка ребенка к безопасному осознанному поведению на дорогах должна проходить на всех этапах жизни человека, и начинаться она должна с дошкольного возраста. </w:t>
      </w:r>
    </w:p>
    <w:p w14:paraId="78474B34" w14:textId="519869D9" w:rsidR="00CB75CA" w:rsidRPr="00C27C59" w:rsidRDefault="003650A4" w:rsidP="00C27C5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27C59">
        <w:rPr>
          <w:rFonts w:ascii="Times New Roman" w:hAnsi="Times New Roman" w:cs="Times New Roman"/>
          <w:sz w:val="28"/>
          <w:szCs w:val="28"/>
        </w:rPr>
        <w:t>1.</w:t>
      </w:r>
      <w:proofErr w:type="gramStart"/>
      <w:r w:rsidRPr="00C27C59">
        <w:rPr>
          <w:rFonts w:ascii="Times New Roman" w:hAnsi="Times New Roman" w:cs="Times New Roman"/>
          <w:sz w:val="28"/>
          <w:szCs w:val="28"/>
        </w:rPr>
        <w:t>2.</w:t>
      </w:r>
      <w:r w:rsidR="00CB75CA" w:rsidRPr="00C27C59">
        <w:rPr>
          <w:rFonts w:ascii="Times New Roman" w:hAnsi="Times New Roman" w:cs="Times New Roman"/>
          <w:b/>
          <w:sz w:val="28"/>
          <w:szCs w:val="28"/>
        </w:rPr>
        <w:t>Целевая</w:t>
      </w:r>
      <w:proofErr w:type="gramEnd"/>
      <w:r w:rsidR="00CB75CA" w:rsidRPr="00C27C59">
        <w:rPr>
          <w:rFonts w:ascii="Times New Roman" w:hAnsi="Times New Roman" w:cs="Times New Roman"/>
          <w:b/>
          <w:sz w:val="28"/>
          <w:szCs w:val="28"/>
        </w:rPr>
        <w:t xml:space="preserve"> аудитория</w:t>
      </w:r>
    </w:p>
    <w:p w14:paraId="5F3387B6" w14:textId="05448893" w:rsidR="00CB75CA" w:rsidRPr="00A43582" w:rsidRDefault="00CB75CA" w:rsidP="00E26A4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27C59">
        <w:rPr>
          <w:rFonts w:ascii="Times New Roman" w:hAnsi="Times New Roman" w:cs="Times New Roman"/>
          <w:sz w:val="28"/>
          <w:szCs w:val="28"/>
        </w:rPr>
        <w:t>Учащиеся школьного возраста 1-4 классов</w:t>
      </w:r>
      <w:r w:rsidRPr="000964D9">
        <w:rPr>
          <w:rFonts w:ascii="Times New Roman" w:hAnsi="Times New Roman" w:cs="Times New Roman"/>
          <w:sz w:val="28"/>
          <w:szCs w:val="28"/>
        </w:rPr>
        <w:t>.</w:t>
      </w:r>
      <w:r w:rsidRPr="000964D9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A43582" w:rsidRPr="00A43582">
        <w:rPr>
          <w:rFonts w:ascii="Times New Roman" w:eastAsia="Calibri" w:hAnsi="Times New Roman" w:cs="Times New Roman"/>
          <w:bCs/>
          <w:sz w:val="28"/>
          <w:szCs w:val="28"/>
        </w:rPr>
        <w:t xml:space="preserve">Учащиеся в таком возрасте любят </w:t>
      </w:r>
      <w:r w:rsidR="00A43582">
        <w:rPr>
          <w:rFonts w:ascii="Times New Roman" w:eastAsia="Calibri" w:hAnsi="Times New Roman" w:cs="Times New Roman"/>
          <w:bCs/>
          <w:sz w:val="28"/>
          <w:szCs w:val="28"/>
        </w:rPr>
        <w:t>соревноваться, реализовывать свои знания на практике,</w:t>
      </w:r>
      <w:r w:rsidR="00A43582" w:rsidRPr="00A43582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A43582">
        <w:rPr>
          <w:rFonts w:ascii="Times New Roman" w:eastAsia="Calibri" w:hAnsi="Times New Roman" w:cs="Times New Roman"/>
          <w:bCs/>
          <w:sz w:val="28"/>
          <w:szCs w:val="28"/>
        </w:rPr>
        <w:t>именно поэтому была выбрана игра по станциям.</w:t>
      </w:r>
    </w:p>
    <w:p w14:paraId="0C3FB105" w14:textId="77777777" w:rsidR="003650A4" w:rsidRPr="00C27C59" w:rsidRDefault="003650A4" w:rsidP="00C27C5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44891ED" w14:textId="428BCA07" w:rsidR="00CB75CA" w:rsidRPr="00C27C59" w:rsidRDefault="003650A4" w:rsidP="00C27C5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C27C59">
        <w:rPr>
          <w:rFonts w:ascii="Times New Roman" w:eastAsia="Calibri" w:hAnsi="Times New Roman" w:cs="Times New Roman"/>
          <w:b/>
          <w:sz w:val="28"/>
          <w:szCs w:val="28"/>
        </w:rPr>
        <w:t>1.</w:t>
      </w:r>
      <w:proofErr w:type="gramStart"/>
      <w:r w:rsidRPr="00C27C59">
        <w:rPr>
          <w:rFonts w:ascii="Times New Roman" w:eastAsia="Calibri" w:hAnsi="Times New Roman" w:cs="Times New Roman"/>
          <w:b/>
          <w:sz w:val="28"/>
          <w:szCs w:val="28"/>
        </w:rPr>
        <w:t>3.</w:t>
      </w:r>
      <w:r w:rsidR="00CB75CA" w:rsidRPr="00C27C59">
        <w:rPr>
          <w:rFonts w:ascii="Times New Roman" w:eastAsia="Calibri" w:hAnsi="Times New Roman" w:cs="Times New Roman"/>
          <w:b/>
          <w:sz w:val="28"/>
          <w:szCs w:val="28"/>
        </w:rPr>
        <w:t>Роль</w:t>
      </w:r>
      <w:proofErr w:type="gramEnd"/>
      <w:r w:rsidR="00CB75CA" w:rsidRPr="00C27C59">
        <w:rPr>
          <w:rFonts w:ascii="Times New Roman" w:eastAsia="Calibri" w:hAnsi="Times New Roman" w:cs="Times New Roman"/>
          <w:b/>
          <w:sz w:val="28"/>
          <w:szCs w:val="28"/>
        </w:rPr>
        <w:t xml:space="preserve"> и место мероприятия в системе педагогического работника (связь с другими мероприятиями, субъектами образовательного процесса).</w:t>
      </w:r>
    </w:p>
    <w:p w14:paraId="7F1317F8" w14:textId="593CB09F" w:rsidR="00CB75CA" w:rsidRPr="00C27C59" w:rsidRDefault="00CB75CA" w:rsidP="00C27C5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7C59">
        <w:rPr>
          <w:rFonts w:ascii="Times New Roman" w:eastAsia="Calibri" w:hAnsi="Times New Roman" w:cs="Times New Roman"/>
          <w:sz w:val="28"/>
          <w:szCs w:val="28"/>
        </w:rPr>
        <w:t xml:space="preserve">Методическая разработка </w:t>
      </w:r>
      <w:r w:rsidR="00F240F6" w:rsidRPr="00C27C59">
        <w:rPr>
          <w:rFonts w:ascii="Times New Roman" w:eastAsia="Calibri" w:hAnsi="Times New Roman" w:cs="Times New Roman"/>
          <w:sz w:val="28"/>
          <w:szCs w:val="28"/>
        </w:rPr>
        <w:t>меропри</w:t>
      </w:r>
      <w:r w:rsidR="001B351E" w:rsidRPr="00C27C59">
        <w:rPr>
          <w:rFonts w:ascii="Times New Roman" w:eastAsia="Calibri" w:hAnsi="Times New Roman" w:cs="Times New Roman"/>
          <w:sz w:val="28"/>
          <w:szCs w:val="28"/>
        </w:rPr>
        <w:t>я</w:t>
      </w:r>
      <w:r w:rsidR="00F240F6" w:rsidRPr="00C27C59">
        <w:rPr>
          <w:rFonts w:ascii="Times New Roman" w:eastAsia="Calibri" w:hAnsi="Times New Roman" w:cs="Times New Roman"/>
          <w:sz w:val="28"/>
          <w:szCs w:val="28"/>
        </w:rPr>
        <w:t>тия</w:t>
      </w:r>
      <w:r w:rsidRPr="00C27C59">
        <w:rPr>
          <w:rFonts w:ascii="Times New Roman" w:eastAsia="Calibri" w:hAnsi="Times New Roman" w:cs="Times New Roman"/>
          <w:sz w:val="28"/>
          <w:szCs w:val="28"/>
        </w:rPr>
        <w:t xml:space="preserve"> может быть использована:</w:t>
      </w:r>
    </w:p>
    <w:p w14:paraId="1A8B945C" w14:textId="77777777" w:rsidR="00CB75CA" w:rsidRPr="00C27C59" w:rsidRDefault="00CB75CA" w:rsidP="00C27C59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7C59">
        <w:rPr>
          <w:rFonts w:ascii="Times New Roman" w:eastAsia="Calibri" w:hAnsi="Times New Roman" w:cs="Times New Roman"/>
          <w:sz w:val="28"/>
          <w:szCs w:val="28"/>
        </w:rPr>
        <w:t>в совместной образовательной деятельности взрослых и детей школьного возраста;</w:t>
      </w:r>
    </w:p>
    <w:p w14:paraId="77C74C49" w14:textId="77777777" w:rsidR="00CB75CA" w:rsidRPr="00C27C59" w:rsidRDefault="00CB75CA" w:rsidP="00C27C59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7C59">
        <w:rPr>
          <w:rFonts w:ascii="Times New Roman" w:eastAsia="Calibri" w:hAnsi="Times New Roman" w:cs="Times New Roman"/>
          <w:sz w:val="28"/>
          <w:szCs w:val="28"/>
        </w:rPr>
        <w:t>в развлекательных и других развлекательных мероприятиях;</w:t>
      </w:r>
    </w:p>
    <w:p w14:paraId="33C67592" w14:textId="77777777" w:rsidR="00CB75CA" w:rsidRPr="00C27C59" w:rsidRDefault="00CB75CA" w:rsidP="00C27C59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7C59">
        <w:rPr>
          <w:rFonts w:ascii="Times New Roman" w:eastAsia="Calibri" w:hAnsi="Times New Roman" w:cs="Times New Roman"/>
          <w:sz w:val="28"/>
          <w:szCs w:val="28"/>
        </w:rPr>
        <w:t>в совместной деятельности дошкольных учреждений и школ.</w:t>
      </w:r>
    </w:p>
    <w:p w14:paraId="06DF500B" w14:textId="4DD7F217" w:rsidR="00CB75CA" w:rsidRPr="00C27C59" w:rsidRDefault="00CB75CA" w:rsidP="00C27C59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7C59">
        <w:rPr>
          <w:rFonts w:ascii="Times New Roman" w:eastAsia="Calibri" w:hAnsi="Times New Roman" w:cs="Times New Roman"/>
          <w:sz w:val="28"/>
          <w:szCs w:val="28"/>
        </w:rPr>
        <w:t>Родители (законные представители) обучающихся могут привлекаться к организации и проведению практических занятий в качестве обычных участников образовательных отношений.</w:t>
      </w:r>
    </w:p>
    <w:p w14:paraId="4E9AC4B1" w14:textId="0B07EF09" w:rsidR="001B351E" w:rsidRPr="00C27C59" w:rsidRDefault="003650A4" w:rsidP="00C27C59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27C5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1.4.</w:t>
      </w:r>
      <w:r w:rsidR="001B351E" w:rsidRPr="00C27C5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="001B351E" w:rsidRPr="00C27C59">
        <w:rPr>
          <w:rFonts w:ascii="Times New Roman" w:eastAsia="Calibri" w:hAnsi="Times New Roman" w:cs="Times New Roman"/>
          <w:b/>
          <w:sz w:val="28"/>
          <w:szCs w:val="28"/>
        </w:rPr>
        <w:t>Цели и задачи, планируемые результаты</w:t>
      </w:r>
    </w:p>
    <w:p w14:paraId="22789438" w14:textId="77777777" w:rsidR="001B351E" w:rsidRPr="00C27C59" w:rsidRDefault="001B351E" w:rsidP="00C27C59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C27C59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Цель:</w:t>
      </w:r>
    </w:p>
    <w:p w14:paraId="1501DB08" w14:textId="47D18C51" w:rsidR="001B351E" w:rsidRPr="00C27C59" w:rsidRDefault="001B351E" w:rsidP="00C27C59">
      <w:pPr>
        <w:pStyle w:val="aa"/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C27C59">
        <w:rPr>
          <w:rFonts w:ascii="Times New Roman" w:eastAsia="Calibri" w:hAnsi="Times New Roman" w:cs="Times New Roman"/>
          <w:bCs/>
          <w:iCs/>
          <w:sz w:val="28"/>
          <w:szCs w:val="28"/>
        </w:rPr>
        <w:t>сформировать у детей школьного возраста необходимых знаний, умений и навыков безопасного поведения на дорогах.</w:t>
      </w:r>
    </w:p>
    <w:p w14:paraId="033C9083" w14:textId="77777777" w:rsidR="001B351E" w:rsidRPr="00C27C59" w:rsidRDefault="001B351E" w:rsidP="00C27C59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</w:p>
    <w:p w14:paraId="45809375" w14:textId="77777777" w:rsidR="001B351E" w:rsidRPr="00C27C59" w:rsidRDefault="001B351E" w:rsidP="00C27C59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C27C59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Задачи:</w:t>
      </w:r>
    </w:p>
    <w:p w14:paraId="3C3265FD" w14:textId="77777777" w:rsidR="001B351E" w:rsidRPr="00C27C59" w:rsidRDefault="001B351E" w:rsidP="00C27C59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C27C59">
        <w:rPr>
          <w:rFonts w:ascii="Times New Roman" w:eastAsia="Calibri" w:hAnsi="Times New Roman" w:cs="Times New Roman"/>
          <w:bCs/>
          <w:iCs/>
          <w:sz w:val="28"/>
          <w:szCs w:val="28"/>
        </w:rPr>
        <w:t>создавать игровые ситуации для проверки и закрепления навыков безопасного поведения на дорогах;</w:t>
      </w:r>
    </w:p>
    <w:p w14:paraId="70A5CD3D" w14:textId="77777777" w:rsidR="001B351E" w:rsidRPr="00C27C59" w:rsidRDefault="001B351E" w:rsidP="00C27C59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C27C59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создать благоприятные условия для формирования представлений детей школьного возраста о правилах безопасности дорожного движения </w:t>
      </w:r>
      <w:proofErr w:type="gramStart"/>
      <w:r w:rsidRPr="00C27C59">
        <w:rPr>
          <w:rFonts w:ascii="Times New Roman" w:eastAsia="Calibri" w:hAnsi="Times New Roman" w:cs="Times New Roman"/>
          <w:bCs/>
          <w:iCs/>
          <w:sz w:val="28"/>
          <w:szCs w:val="28"/>
        </w:rPr>
        <w:lastRenderedPageBreak/>
        <w:t>через организацию</w:t>
      </w:r>
      <w:proofErr w:type="gramEnd"/>
      <w:r w:rsidRPr="00C27C59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развивающей предметно – пространственной среды, через взаимодействие школы и общества;</w:t>
      </w:r>
    </w:p>
    <w:p w14:paraId="080D95A8" w14:textId="2EF9B21A" w:rsidR="001B351E" w:rsidRPr="00C27C59" w:rsidRDefault="001B351E" w:rsidP="00C27C59">
      <w:pPr>
        <w:pStyle w:val="aa"/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27C59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формировать у детей представления о положительных факторах, влияющих на их здоровье и безопасность, ответственное отношение к безопасному поведению на дорогах. </w:t>
      </w:r>
    </w:p>
    <w:p w14:paraId="0C33112C" w14:textId="77777777" w:rsidR="001B351E" w:rsidRPr="00C27C59" w:rsidRDefault="001B351E" w:rsidP="00C27C59">
      <w:pPr>
        <w:pStyle w:val="aa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E266EDF" w14:textId="77777777" w:rsidR="001B351E" w:rsidRPr="00C27C59" w:rsidRDefault="001B351E" w:rsidP="00C27C59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C27C59">
        <w:rPr>
          <w:rFonts w:ascii="Times New Roman" w:hAnsi="Times New Roman" w:cs="Times New Roman"/>
          <w:b/>
          <w:i/>
          <w:sz w:val="28"/>
          <w:szCs w:val="28"/>
        </w:rPr>
        <w:t xml:space="preserve"> Планируемые результаты </w:t>
      </w:r>
    </w:p>
    <w:p w14:paraId="43782918" w14:textId="05F69B52" w:rsidR="001B351E" w:rsidRPr="00C27C59" w:rsidRDefault="001B351E" w:rsidP="00C27C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7C59">
        <w:rPr>
          <w:rFonts w:ascii="Times New Roman" w:hAnsi="Times New Roman" w:cs="Times New Roman"/>
          <w:sz w:val="28"/>
          <w:szCs w:val="28"/>
        </w:rPr>
        <w:t>Систематизировать знания по правилам дорожного движения. Закрепить знания о знаках, об отличительных чертах каждой группы знаков. Вспомнить и применить знания, которые были получены на занятиях отряда ЮИД по оказанию первой помощи.</w:t>
      </w:r>
    </w:p>
    <w:p w14:paraId="500941D5" w14:textId="77777777" w:rsidR="001B351E" w:rsidRPr="00C27C59" w:rsidRDefault="001B351E" w:rsidP="00C27C59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</w:p>
    <w:p w14:paraId="09ABF39C" w14:textId="19EC7416" w:rsidR="001B351E" w:rsidRPr="00C27C59" w:rsidRDefault="003650A4" w:rsidP="00C27C5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27C5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1.5.</w:t>
      </w:r>
      <w:r w:rsidR="001B351E" w:rsidRPr="00C27C59">
        <w:rPr>
          <w:rFonts w:ascii="Times New Roman" w:hAnsi="Times New Roman" w:cs="Times New Roman"/>
          <w:b/>
          <w:sz w:val="28"/>
          <w:szCs w:val="28"/>
        </w:rPr>
        <w:t xml:space="preserve"> Форма </w:t>
      </w:r>
      <w:proofErr w:type="gramStart"/>
      <w:r w:rsidR="001B351E" w:rsidRPr="00C27C59">
        <w:rPr>
          <w:rFonts w:ascii="Times New Roman" w:hAnsi="Times New Roman" w:cs="Times New Roman"/>
          <w:b/>
          <w:sz w:val="28"/>
          <w:szCs w:val="28"/>
        </w:rPr>
        <w:t>проведения  мероприятия</w:t>
      </w:r>
      <w:proofErr w:type="gramEnd"/>
      <w:r w:rsidR="001B351E" w:rsidRPr="00C27C5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4AD4C04" w14:textId="5315691E" w:rsidR="001B351E" w:rsidRPr="00C27C59" w:rsidRDefault="001B351E" w:rsidP="00C27C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7C59">
        <w:rPr>
          <w:rFonts w:ascii="Times New Roman" w:hAnsi="Times New Roman" w:cs="Times New Roman"/>
          <w:sz w:val="28"/>
          <w:szCs w:val="28"/>
        </w:rPr>
        <w:t>-Практические упражнения с использованием игрового оборудования в соответствии с правилами дорожного движения;</w:t>
      </w:r>
    </w:p>
    <w:p w14:paraId="1A883213" w14:textId="67F9A961" w:rsidR="00C66A4B" w:rsidRPr="00C27C59" w:rsidRDefault="001B351E" w:rsidP="00C27C5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7C59">
        <w:rPr>
          <w:rFonts w:ascii="Times New Roman" w:hAnsi="Times New Roman" w:cs="Times New Roman"/>
          <w:sz w:val="28"/>
          <w:szCs w:val="28"/>
        </w:rPr>
        <w:t>-Конкурсы, соревнования викторины на лучшее знание правил дорожного движения;</w:t>
      </w:r>
    </w:p>
    <w:p w14:paraId="75F5D4A5" w14:textId="77777777" w:rsidR="00C66A4B" w:rsidRPr="00C27C59" w:rsidRDefault="00C66A4B" w:rsidP="00C27C59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Игра проходит по станциям. На каждой станции в маршрутный лист выставляются баллы или проставляется время выполнения задания. </w:t>
      </w:r>
    </w:p>
    <w:p w14:paraId="72EBC4A9" w14:textId="77777777" w:rsidR="00C66A4B" w:rsidRPr="00C27C59" w:rsidRDefault="00C66A4B" w:rsidP="00C27C59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План игры-соревнования.          </w:t>
      </w:r>
    </w:p>
    <w:p w14:paraId="59E47803" w14:textId="77777777" w:rsidR="00C66A4B" w:rsidRPr="00C27C59" w:rsidRDefault="00C66A4B" w:rsidP="00C27C59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    </w:t>
      </w: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I</w:t>
      </w: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.  Представление   команд.</w:t>
      </w:r>
    </w:p>
    <w:p w14:paraId="2CDCE53B" w14:textId="77777777" w:rsidR="00C66A4B" w:rsidRPr="00C27C59" w:rsidRDefault="00C66A4B" w:rsidP="00C27C59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    </w:t>
      </w: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II</w:t>
      </w: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. Получение маршрутных листов.</w:t>
      </w:r>
    </w:p>
    <w:p w14:paraId="3152CF9E" w14:textId="77777777" w:rsidR="00C66A4B" w:rsidRPr="00C27C59" w:rsidRDefault="00C66A4B" w:rsidP="00C27C59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    </w:t>
      </w: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  <w:lang w:val="en-US"/>
        </w:rPr>
        <w:t>III</w:t>
      </w: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. Станции:</w:t>
      </w:r>
    </w:p>
    <w:p w14:paraId="50F3A94E" w14:textId="64318D92" w:rsidR="00C66A4B" w:rsidRPr="00C27C59" w:rsidRDefault="00F240F6" w:rsidP="00C27C59">
      <w:pPr>
        <w:pStyle w:val="a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«Разгадай ребус».</w:t>
      </w:r>
    </w:p>
    <w:p w14:paraId="6D3D4FF6" w14:textId="0020C81A" w:rsidR="00F240F6" w:rsidRPr="00C27C59" w:rsidRDefault="00F240F6" w:rsidP="00C27C59">
      <w:pPr>
        <w:pStyle w:val="a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«Собери слово»</w:t>
      </w:r>
    </w:p>
    <w:p w14:paraId="04A938AF" w14:textId="7D33D26C" w:rsidR="00F240F6" w:rsidRPr="00C27C59" w:rsidRDefault="00F240F6" w:rsidP="00C27C59">
      <w:pPr>
        <w:pStyle w:val="a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«Дорожное лото»</w:t>
      </w:r>
    </w:p>
    <w:p w14:paraId="481C7B76" w14:textId="3C72AE2B" w:rsidR="00F240F6" w:rsidRPr="00C27C59" w:rsidRDefault="00F240F6" w:rsidP="00C27C59">
      <w:pPr>
        <w:pStyle w:val="a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27C5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«Медпункт»</w:t>
      </w:r>
    </w:p>
    <w:p w14:paraId="109398FF" w14:textId="77777777" w:rsidR="00F240F6" w:rsidRPr="00C27C59" w:rsidRDefault="00F240F6" w:rsidP="00C27C59">
      <w:pPr>
        <w:pStyle w:val="a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27C59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«Велосипед»</w:t>
      </w:r>
    </w:p>
    <w:p w14:paraId="1CAB5E5A" w14:textId="00BCCC3A" w:rsidR="00C66A4B" w:rsidRPr="00C27C59" w:rsidRDefault="00C66A4B" w:rsidP="00C27C59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proofErr w:type="gramStart"/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Заключение:  выступление</w:t>
      </w:r>
      <w:proofErr w:type="gramEnd"/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агитбригады «</w:t>
      </w:r>
      <w:r w:rsidR="00F240F6"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Дорожный патруль</w:t>
      </w: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». Подведение итогов и награждение.</w:t>
      </w:r>
    </w:p>
    <w:p w14:paraId="11211C6C" w14:textId="5ED9E854" w:rsidR="009A4609" w:rsidRPr="004A05CD" w:rsidRDefault="009A4609" w:rsidP="004A05CD">
      <w:pPr>
        <w:pStyle w:val="aa"/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27C59">
        <w:rPr>
          <w:rFonts w:ascii="Times New Roman" w:hAnsi="Times New Roman" w:cs="Times New Roman"/>
          <w:b/>
          <w:sz w:val="28"/>
          <w:szCs w:val="28"/>
        </w:rPr>
        <w:t xml:space="preserve">Педагогические технологии, методы </w:t>
      </w:r>
      <w:proofErr w:type="gramStart"/>
      <w:r w:rsidRPr="00C27C59">
        <w:rPr>
          <w:rFonts w:ascii="Times New Roman" w:hAnsi="Times New Roman" w:cs="Times New Roman"/>
          <w:b/>
          <w:sz w:val="28"/>
          <w:szCs w:val="28"/>
        </w:rPr>
        <w:t>приемы</w:t>
      </w:r>
      <w:proofErr w:type="gramEnd"/>
      <w:r w:rsidRPr="00C27C59">
        <w:rPr>
          <w:rFonts w:ascii="Times New Roman" w:hAnsi="Times New Roman" w:cs="Times New Roman"/>
          <w:b/>
          <w:sz w:val="28"/>
          <w:szCs w:val="28"/>
        </w:rPr>
        <w:t xml:space="preserve"> используемые для достижения планируемых результатов.</w:t>
      </w:r>
    </w:p>
    <w:p w14:paraId="3E4C1CCC" w14:textId="77777777" w:rsidR="009A4609" w:rsidRPr="004A05CD" w:rsidRDefault="009A4609" w:rsidP="004A05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05CD">
        <w:rPr>
          <w:rFonts w:ascii="Times New Roman" w:hAnsi="Times New Roman" w:cs="Times New Roman"/>
          <w:sz w:val="28"/>
          <w:szCs w:val="28"/>
        </w:rPr>
        <w:t xml:space="preserve"> Методы: </w:t>
      </w:r>
      <w:proofErr w:type="gramStart"/>
      <w:r w:rsidRPr="004A05CD">
        <w:rPr>
          <w:rFonts w:ascii="Times New Roman" w:hAnsi="Times New Roman" w:cs="Times New Roman"/>
          <w:sz w:val="28"/>
          <w:szCs w:val="28"/>
        </w:rPr>
        <w:t>визуальный ,</w:t>
      </w:r>
      <w:proofErr w:type="gramEnd"/>
      <w:r w:rsidRPr="004A05CD">
        <w:rPr>
          <w:rFonts w:ascii="Times New Roman" w:hAnsi="Times New Roman" w:cs="Times New Roman"/>
          <w:sz w:val="28"/>
          <w:szCs w:val="28"/>
        </w:rPr>
        <w:t xml:space="preserve"> вербальный, практический, игровой;</w:t>
      </w:r>
    </w:p>
    <w:p w14:paraId="08F9957B" w14:textId="0365DACE" w:rsidR="009A4609" w:rsidRPr="004A05CD" w:rsidRDefault="009A4609" w:rsidP="004A05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A05CD">
        <w:rPr>
          <w:rFonts w:ascii="Times New Roman" w:hAnsi="Times New Roman" w:cs="Times New Roman"/>
          <w:sz w:val="28"/>
          <w:szCs w:val="28"/>
        </w:rPr>
        <w:t xml:space="preserve">Приемы: демонстрация действий, пример взрослого и </w:t>
      </w:r>
      <w:proofErr w:type="gramStart"/>
      <w:r w:rsidRPr="004A05CD">
        <w:rPr>
          <w:rFonts w:ascii="Times New Roman" w:hAnsi="Times New Roman" w:cs="Times New Roman"/>
          <w:sz w:val="28"/>
          <w:szCs w:val="28"/>
        </w:rPr>
        <w:t>детей,  разыгрывание</w:t>
      </w:r>
      <w:proofErr w:type="gramEnd"/>
      <w:r w:rsidRPr="004A05CD">
        <w:rPr>
          <w:rFonts w:ascii="Times New Roman" w:hAnsi="Times New Roman" w:cs="Times New Roman"/>
          <w:sz w:val="28"/>
          <w:szCs w:val="28"/>
        </w:rPr>
        <w:t xml:space="preserve">  ситуаций, моделирование, дидактическая игра, создание игровой ситуации.</w:t>
      </w:r>
    </w:p>
    <w:p w14:paraId="69E83B37" w14:textId="23CF7DCE" w:rsidR="009A4609" w:rsidRPr="00C27C59" w:rsidRDefault="009A4609" w:rsidP="00C27C5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27C59">
        <w:rPr>
          <w:rFonts w:ascii="Times New Roman" w:hAnsi="Times New Roman" w:cs="Times New Roman"/>
          <w:b/>
          <w:sz w:val="28"/>
          <w:szCs w:val="28"/>
        </w:rPr>
        <w:t>1.</w:t>
      </w:r>
      <w:proofErr w:type="gramStart"/>
      <w:r w:rsidRPr="00C27C59">
        <w:rPr>
          <w:rFonts w:ascii="Times New Roman" w:hAnsi="Times New Roman" w:cs="Times New Roman"/>
          <w:b/>
          <w:sz w:val="28"/>
          <w:szCs w:val="28"/>
        </w:rPr>
        <w:t>7.Ресурсы</w:t>
      </w:r>
      <w:proofErr w:type="gramEnd"/>
      <w:r w:rsidRPr="00C27C59">
        <w:rPr>
          <w:rFonts w:ascii="Times New Roman" w:hAnsi="Times New Roman" w:cs="Times New Roman"/>
          <w:b/>
          <w:sz w:val="28"/>
          <w:szCs w:val="28"/>
        </w:rPr>
        <w:t xml:space="preserve"> ( кадровые, методические, материально – технические)</w:t>
      </w:r>
    </w:p>
    <w:p w14:paraId="0D349B47" w14:textId="77777777" w:rsidR="009A4609" w:rsidRPr="00A43582" w:rsidRDefault="009A4609" w:rsidP="00A4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43582">
        <w:rPr>
          <w:rFonts w:ascii="Times New Roman" w:hAnsi="Times New Roman" w:cs="Times New Roman"/>
          <w:sz w:val="28"/>
          <w:szCs w:val="28"/>
        </w:rPr>
        <w:t xml:space="preserve">Кадровые – </w:t>
      </w:r>
      <w:proofErr w:type="gramStart"/>
      <w:r w:rsidRPr="00A43582">
        <w:rPr>
          <w:rFonts w:ascii="Times New Roman" w:hAnsi="Times New Roman" w:cs="Times New Roman"/>
          <w:sz w:val="28"/>
          <w:szCs w:val="28"/>
        </w:rPr>
        <w:t>учителя,  инспектор</w:t>
      </w:r>
      <w:proofErr w:type="gramEnd"/>
      <w:r w:rsidRPr="00A43582">
        <w:rPr>
          <w:rFonts w:ascii="Times New Roman" w:hAnsi="Times New Roman" w:cs="Times New Roman"/>
          <w:sz w:val="28"/>
          <w:szCs w:val="28"/>
        </w:rPr>
        <w:t xml:space="preserve"> по профилактике ДДТТ.</w:t>
      </w:r>
    </w:p>
    <w:p w14:paraId="36779C88" w14:textId="1E546FA6" w:rsidR="00A43582" w:rsidRPr="00A43582" w:rsidRDefault="009A4609" w:rsidP="00A4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43582">
        <w:rPr>
          <w:rFonts w:ascii="Times New Roman" w:hAnsi="Times New Roman" w:cs="Times New Roman"/>
          <w:sz w:val="28"/>
          <w:szCs w:val="28"/>
        </w:rPr>
        <w:t xml:space="preserve">Методические </w:t>
      </w:r>
    </w:p>
    <w:p w14:paraId="0DEE4203" w14:textId="7CFC4FC6" w:rsidR="00A43582" w:rsidRDefault="00A43582" w:rsidP="00A4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43582">
        <w:rPr>
          <w:rFonts w:ascii="Times New Roman" w:hAnsi="Times New Roman" w:cs="Times New Roman"/>
          <w:sz w:val="28"/>
          <w:szCs w:val="28"/>
        </w:rPr>
        <w:t>Занятия по правилам дорожного движения-Романова Е.А.</w:t>
      </w:r>
    </w:p>
    <w:p w14:paraId="237C79E3" w14:textId="6C011FCA" w:rsidR="00A43582" w:rsidRPr="00A43582" w:rsidRDefault="00A43582" w:rsidP="00A4358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27C59">
        <w:rPr>
          <w:rFonts w:ascii="Times New Roman" w:hAnsi="Times New Roman" w:cs="Times New Roman"/>
          <w:sz w:val="28"/>
          <w:szCs w:val="28"/>
        </w:rPr>
        <w:t>Правила дорожного движения 2021 с иллюстрациями с последними    изменениями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C27C59">
        <w:rPr>
          <w:rFonts w:ascii="Times New Roman" w:hAnsi="Times New Roman" w:cs="Times New Roman"/>
          <w:sz w:val="28"/>
          <w:szCs w:val="28"/>
        </w:rPr>
        <w:t>А.П. Алексеев</w:t>
      </w:r>
    </w:p>
    <w:p w14:paraId="53C155BD" w14:textId="2D490047" w:rsidR="009A4609" w:rsidRPr="00A43582" w:rsidRDefault="009A4609" w:rsidP="00A43582">
      <w:pPr>
        <w:tabs>
          <w:tab w:val="left" w:pos="122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43582">
        <w:rPr>
          <w:rFonts w:ascii="Times New Roman" w:hAnsi="Times New Roman" w:cs="Times New Roman"/>
          <w:sz w:val="28"/>
          <w:szCs w:val="28"/>
        </w:rPr>
        <w:t xml:space="preserve">Материально – </w:t>
      </w:r>
      <w:proofErr w:type="gramStart"/>
      <w:r w:rsidRPr="00A43582">
        <w:rPr>
          <w:rFonts w:ascii="Times New Roman" w:hAnsi="Times New Roman" w:cs="Times New Roman"/>
          <w:sz w:val="28"/>
          <w:szCs w:val="28"/>
        </w:rPr>
        <w:t>техническая  -</w:t>
      </w:r>
      <w:proofErr w:type="gramEnd"/>
      <w:r w:rsidRPr="00A43582">
        <w:rPr>
          <w:rFonts w:ascii="Times New Roman" w:hAnsi="Times New Roman" w:cs="Times New Roman"/>
          <w:sz w:val="28"/>
          <w:szCs w:val="28"/>
        </w:rPr>
        <w:t xml:space="preserve">  набор дорожных знаков,  плакаты формата А2, фломастеры, компьютер</w:t>
      </w:r>
      <w:r w:rsidR="00A43582">
        <w:rPr>
          <w:rFonts w:ascii="Times New Roman" w:hAnsi="Times New Roman" w:cs="Times New Roman"/>
          <w:sz w:val="28"/>
          <w:szCs w:val="28"/>
        </w:rPr>
        <w:t>, мультимедийный проектор.</w:t>
      </w:r>
    </w:p>
    <w:p w14:paraId="3B0328D9" w14:textId="1DABE2A2" w:rsidR="009A4609" w:rsidRPr="00C27C59" w:rsidRDefault="009A4609" w:rsidP="00C27C59">
      <w:pPr>
        <w:tabs>
          <w:tab w:val="left" w:pos="1224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27C59">
        <w:rPr>
          <w:rFonts w:ascii="Times New Roman" w:hAnsi="Times New Roman" w:cs="Times New Roman"/>
          <w:b/>
          <w:sz w:val="28"/>
          <w:szCs w:val="28"/>
        </w:rPr>
        <w:t>1.</w:t>
      </w:r>
      <w:proofErr w:type="gramStart"/>
      <w:r w:rsidRPr="00C27C59">
        <w:rPr>
          <w:rFonts w:ascii="Times New Roman" w:hAnsi="Times New Roman" w:cs="Times New Roman"/>
          <w:b/>
          <w:sz w:val="28"/>
          <w:szCs w:val="28"/>
        </w:rPr>
        <w:t>8.Рекомендации</w:t>
      </w:r>
      <w:proofErr w:type="gramEnd"/>
      <w:r w:rsidRPr="00C27C59">
        <w:rPr>
          <w:rFonts w:ascii="Times New Roman" w:hAnsi="Times New Roman" w:cs="Times New Roman"/>
          <w:b/>
          <w:sz w:val="28"/>
          <w:szCs w:val="28"/>
        </w:rPr>
        <w:t xml:space="preserve"> по использованию  методической разработки.</w:t>
      </w:r>
    </w:p>
    <w:p w14:paraId="0342E9F9" w14:textId="015A69EB" w:rsidR="009A4609" w:rsidRPr="00C27C59" w:rsidRDefault="009A4609" w:rsidP="00C27C59">
      <w:pPr>
        <w:tabs>
          <w:tab w:val="left" w:pos="1224"/>
        </w:tabs>
        <w:spacing w:after="0" w:line="240" w:lineRule="auto"/>
        <w:ind w:firstLine="426"/>
        <w:rPr>
          <w:rFonts w:ascii="Times New Roman" w:hAnsi="Times New Roman" w:cs="Times New Roman"/>
          <w:sz w:val="28"/>
          <w:szCs w:val="28"/>
        </w:rPr>
      </w:pPr>
      <w:r w:rsidRPr="00C27C59">
        <w:rPr>
          <w:rFonts w:ascii="Times New Roman" w:hAnsi="Times New Roman" w:cs="Times New Roman"/>
          <w:sz w:val="28"/>
          <w:szCs w:val="28"/>
        </w:rPr>
        <w:lastRenderedPageBreak/>
        <w:t xml:space="preserve">Методическая разработка данного мероприятия предназначена для организации занятий по формированию необходимых знаний, умений и навыков безопасного поведения на дорогах у детей школьного возраста. </w:t>
      </w:r>
      <w:proofErr w:type="gramStart"/>
      <w:r w:rsidRPr="00C27C59">
        <w:rPr>
          <w:rFonts w:ascii="Times New Roman" w:hAnsi="Times New Roman" w:cs="Times New Roman"/>
          <w:sz w:val="28"/>
          <w:szCs w:val="28"/>
        </w:rPr>
        <w:t>Разработка  может</w:t>
      </w:r>
      <w:proofErr w:type="gramEnd"/>
      <w:r w:rsidRPr="00C27C59">
        <w:rPr>
          <w:rFonts w:ascii="Times New Roman" w:hAnsi="Times New Roman" w:cs="Times New Roman"/>
          <w:sz w:val="28"/>
          <w:szCs w:val="28"/>
        </w:rPr>
        <w:t xml:space="preserve"> быть использована  учителями,  общественными  инспекторами  по профилактике </w:t>
      </w:r>
      <w:proofErr w:type="spellStart"/>
      <w:r w:rsidRPr="00C27C59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Pr="00C27C59">
        <w:rPr>
          <w:rFonts w:ascii="Times New Roman" w:hAnsi="Times New Roman" w:cs="Times New Roman"/>
          <w:sz w:val="28"/>
          <w:szCs w:val="28"/>
        </w:rPr>
        <w:t xml:space="preserve"> – транспортного травматизма при организации совместной деятельности взрослых и детей, при организации досуга.</w:t>
      </w:r>
    </w:p>
    <w:p w14:paraId="63E615BA" w14:textId="436D9E36" w:rsidR="00A53BEE" w:rsidRPr="00C27C59" w:rsidRDefault="009A4609" w:rsidP="00C27C59">
      <w:pPr>
        <w:tabs>
          <w:tab w:val="left" w:pos="1224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27C59">
        <w:rPr>
          <w:rFonts w:ascii="Times New Roman" w:hAnsi="Times New Roman" w:cs="Times New Roman"/>
          <w:b/>
          <w:sz w:val="28"/>
          <w:szCs w:val="28"/>
        </w:rPr>
        <w:t xml:space="preserve">2. Основная часть </w:t>
      </w:r>
    </w:p>
    <w:p w14:paraId="79F96FF3" w14:textId="07D23D26" w:rsidR="00F240F6" w:rsidRPr="00C27C59" w:rsidRDefault="00C66A4B" w:rsidP="00C27C59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                                      Ход </w:t>
      </w:r>
      <w:r w:rsidR="00F240F6"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мероприятия.</w:t>
      </w:r>
    </w:p>
    <w:p w14:paraId="019251AD" w14:textId="2AA51A57" w:rsidR="00C66A4B" w:rsidRPr="00C27C59" w:rsidRDefault="00C66A4B" w:rsidP="00C27C59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 </w:t>
      </w:r>
      <w:proofErr w:type="gramStart"/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  <w:u w:val="single"/>
        </w:rPr>
        <w:t>Ведущий</w:t>
      </w: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:  Добрый</w:t>
      </w:r>
      <w:proofErr w:type="gramEnd"/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день, уважаемые участники.   Сегодня для вас мы приготовили игровую программу по правилам дорожного движения.</w:t>
      </w:r>
    </w:p>
    <w:p w14:paraId="655402D5" w14:textId="64201A54" w:rsidR="00C66A4B" w:rsidRPr="00C27C59" w:rsidRDefault="00C66A4B" w:rsidP="00C27C59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Ребята, чтобы сохранить свое здоровье и жизнь, мы должны строго соблюдать установленные правила </w:t>
      </w:r>
      <w:r w:rsidR="00A53BEE"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безопасного </w:t>
      </w:r>
      <w:r w:rsidRPr="00C27C59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движения, они совсем несложные.</w:t>
      </w:r>
    </w:p>
    <w:p w14:paraId="4467C7BF" w14:textId="0FDACB97" w:rsidR="00A53BEE" w:rsidRPr="00C27C59" w:rsidRDefault="00A53BEE" w:rsidP="00C27C59">
      <w:pPr>
        <w:pStyle w:val="a4"/>
        <w:ind w:firstLine="708"/>
        <w:contextualSpacing/>
        <w:jc w:val="both"/>
        <w:rPr>
          <w:bCs/>
          <w:color w:val="000000" w:themeColor="text1"/>
          <w:sz w:val="28"/>
          <w:szCs w:val="28"/>
        </w:rPr>
      </w:pPr>
      <w:r w:rsidRPr="00C27C59">
        <w:rPr>
          <w:bCs/>
          <w:color w:val="000000" w:themeColor="text1"/>
          <w:sz w:val="28"/>
          <w:szCs w:val="28"/>
        </w:rPr>
        <w:t xml:space="preserve">Послушайте правила игры. Вас </w:t>
      </w:r>
      <w:proofErr w:type="gramStart"/>
      <w:r w:rsidRPr="00C27C59">
        <w:rPr>
          <w:bCs/>
          <w:color w:val="000000" w:themeColor="text1"/>
          <w:sz w:val="28"/>
          <w:szCs w:val="28"/>
        </w:rPr>
        <w:t>две  команды</w:t>
      </w:r>
      <w:proofErr w:type="gramEnd"/>
      <w:r w:rsidRPr="00C27C59">
        <w:rPr>
          <w:bCs/>
          <w:color w:val="000000" w:themeColor="text1"/>
          <w:sz w:val="28"/>
          <w:szCs w:val="28"/>
        </w:rPr>
        <w:t xml:space="preserve">. Каждая команда получает свой маршрутный лист, на котором написано, в каком порядке следовать по </w:t>
      </w:r>
      <w:proofErr w:type="gramStart"/>
      <w:r w:rsidRPr="00C27C59">
        <w:rPr>
          <w:bCs/>
          <w:color w:val="000000" w:themeColor="text1"/>
          <w:sz w:val="28"/>
          <w:szCs w:val="28"/>
        </w:rPr>
        <w:t>станциям .</w:t>
      </w:r>
      <w:proofErr w:type="gramEnd"/>
      <w:r w:rsidRPr="00C27C59">
        <w:rPr>
          <w:bCs/>
          <w:color w:val="000000" w:themeColor="text1"/>
          <w:sz w:val="28"/>
          <w:szCs w:val="28"/>
        </w:rPr>
        <w:t xml:space="preserve"> После выполнения последнего </w:t>
      </w:r>
      <w:proofErr w:type="gramStart"/>
      <w:r w:rsidRPr="00C27C59">
        <w:rPr>
          <w:bCs/>
          <w:color w:val="000000" w:themeColor="text1"/>
          <w:sz w:val="28"/>
          <w:szCs w:val="28"/>
        </w:rPr>
        <w:t>задания  приносите</w:t>
      </w:r>
      <w:proofErr w:type="gramEnd"/>
      <w:r w:rsidRPr="00C27C59">
        <w:rPr>
          <w:bCs/>
          <w:color w:val="000000" w:themeColor="text1"/>
          <w:sz w:val="28"/>
          <w:szCs w:val="28"/>
        </w:rPr>
        <w:t xml:space="preserve"> их мне. Победит команда, набравшая большее количество баллов и лучшее время за знание правил дорожного движения. А теперь пора начать путешествие.</w:t>
      </w:r>
    </w:p>
    <w:p w14:paraId="393C0A5D" w14:textId="77777777" w:rsidR="00A53BEE" w:rsidRPr="00C27C59" w:rsidRDefault="00A53BEE" w:rsidP="00C27C59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2816897A" w14:textId="3EEE150C" w:rsidR="00A53BEE" w:rsidRPr="00C27C59" w:rsidRDefault="00A53BEE" w:rsidP="00C27C5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27C59">
        <w:rPr>
          <w:rFonts w:ascii="Times New Roman" w:hAnsi="Times New Roman" w:cs="Times New Roman"/>
          <w:b/>
          <w:sz w:val="28"/>
          <w:szCs w:val="28"/>
          <w:u w:val="single"/>
        </w:rPr>
        <w:t>1 станция «Разгадай ребус».</w:t>
      </w:r>
    </w:p>
    <w:p w14:paraId="4EAA54E9" w14:textId="3088B6DF" w:rsidR="00A53BEE" w:rsidRPr="00C27C59" w:rsidRDefault="00A53BEE" w:rsidP="00C27C59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C27C59">
        <w:rPr>
          <w:rFonts w:ascii="Times New Roman" w:hAnsi="Times New Roman" w:cs="Times New Roman"/>
          <w:bCs/>
          <w:sz w:val="28"/>
          <w:szCs w:val="28"/>
        </w:rPr>
        <w:t>Перед вами ребусы, вы должны их отгадать и записать ответы на листок.</w:t>
      </w:r>
    </w:p>
    <w:p w14:paraId="03A4D628" w14:textId="77777777" w:rsidR="00A53BEE" w:rsidRPr="00C27C59" w:rsidRDefault="00A53BEE" w:rsidP="00C27C59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C27C59">
        <w:rPr>
          <w:rFonts w:ascii="Times New Roman" w:hAnsi="Times New Roman" w:cs="Times New Roman"/>
          <w:bCs/>
          <w:sz w:val="28"/>
          <w:szCs w:val="28"/>
        </w:rPr>
        <w:t>1.</w:t>
      </w:r>
      <w:r w:rsidRPr="00C27C59">
        <w:rPr>
          <w:rFonts w:ascii="Times New Roman" w:hAnsi="Times New Roman" w:cs="Times New Roman"/>
          <w:bCs/>
          <w:noProof/>
          <w:sz w:val="28"/>
          <w:szCs w:val="28"/>
        </w:rPr>
        <w:drawing>
          <wp:inline distT="0" distB="0" distL="0" distR="0" wp14:anchorId="781F892D" wp14:editId="6CDE8319">
            <wp:extent cx="2948940" cy="182880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ветофор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498" b="16945"/>
                    <a:stretch/>
                  </pic:blipFill>
                  <pic:spPr bwMode="auto">
                    <a:xfrm>
                      <a:off x="0" y="0"/>
                      <a:ext cx="2956252" cy="18333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C27C59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6D1E6BE2" w14:textId="2B08AB0B" w:rsidR="00A53BEE" w:rsidRPr="00C27C59" w:rsidRDefault="00A53BEE" w:rsidP="00C27C59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C27C59">
        <w:rPr>
          <w:rFonts w:ascii="Times New Roman" w:hAnsi="Times New Roman" w:cs="Times New Roman"/>
          <w:bCs/>
          <w:sz w:val="28"/>
          <w:szCs w:val="28"/>
        </w:rPr>
        <w:t>Ответ :</w:t>
      </w:r>
      <w:proofErr w:type="gramEnd"/>
      <w:r w:rsidRPr="00C27C5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27C59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Светофор.</w:t>
      </w:r>
      <w:r w:rsidRPr="00C27C59">
        <w:rPr>
          <w:rFonts w:ascii="Times New Roman" w:hAnsi="Times New Roman" w:cs="Times New Roman"/>
          <w:bCs/>
          <w:color w:val="000000"/>
          <w:sz w:val="28"/>
          <w:szCs w:val="28"/>
        </w:rPr>
        <w:br/>
      </w:r>
    </w:p>
    <w:p w14:paraId="431DA960" w14:textId="77777777" w:rsidR="00A53BEE" w:rsidRPr="00C27C59" w:rsidRDefault="00A53BEE" w:rsidP="00C27C59">
      <w:pPr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27C5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2.</w:t>
      </w:r>
      <w:r w:rsidRPr="00C27C59">
        <w:rPr>
          <w:rFonts w:ascii="Times New Roman" w:hAnsi="Times New Roman" w:cs="Times New Roman"/>
          <w:bCs/>
          <w:noProof/>
          <w:color w:val="000000"/>
          <w:sz w:val="28"/>
          <w:szCs w:val="28"/>
          <w:shd w:val="clear" w:color="auto" w:fill="FFFFFF"/>
        </w:rPr>
        <w:drawing>
          <wp:inline distT="0" distB="0" distL="0" distR="0" wp14:anchorId="2F584ABF" wp14:editId="6938542E">
            <wp:extent cx="3512820" cy="22402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ешеход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1" b="15558"/>
                    <a:stretch/>
                  </pic:blipFill>
                  <pic:spPr bwMode="auto">
                    <a:xfrm>
                      <a:off x="0" y="0"/>
                      <a:ext cx="3524518" cy="2247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FB9E12" w14:textId="59E29A3A" w:rsidR="00A53BEE" w:rsidRPr="00C27C59" w:rsidRDefault="00A53BEE" w:rsidP="00C27C59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proofErr w:type="spellStart"/>
      <w:proofErr w:type="gramStart"/>
      <w:r w:rsidRPr="00C27C59">
        <w:rPr>
          <w:rFonts w:ascii="Times New Roman" w:hAnsi="Times New Roman" w:cs="Times New Roman"/>
          <w:bCs/>
          <w:sz w:val="28"/>
          <w:szCs w:val="28"/>
        </w:rPr>
        <w:lastRenderedPageBreak/>
        <w:t>Ответ:</w:t>
      </w:r>
      <w:r w:rsidRPr="00C27C59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Пешеход</w:t>
      </w:r>
      <w:proofErr w:type="spellEnd"/>
      <w:proofErr w:type="gramEnd"/>
      <w:r w:rsidRPr="00C27C59">
        <w:rPr>
          <w:rFonts w:ascii="Times New Roman" w:hAnsi="Times New Roman" w:cs="Times New Roman"/>
          <w:bCs/>
          <w:color w:val="000000"/>
          <w:sz w:val="28"/>
          <w:szCs w:val="28"/>
        </w:rPr>
        <w:br/>
      </w:r>
    </w:p>
    <w:p w14:paraId="11EBF215" w14:textId="77777777" w:rsidR="00A53BEE" w:rsidRPr="00C27C59" w:rsidRDefault="00A53BEE" w:rsidP="00C27C59">
      <w:pPr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27C5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3.</w:t>
      </w:r>
      <w:r w:rsidRPr="00C27C59">
        <w:rPr>
          <w:rFonts w:ascii="Times New Roman" w:hAnsi="Times New Roman" w:cs="Times New Roman"/>
          <w:bCs/>
          <w:noProof/>
          <w:sz w:val="28"/>
          <w:szCs w:val="28"/>
        </w:rPr>
        <w:drawing>
          <wp:inline distT="0" distB="0" distL="0" distR="0" wp14:anchorId="31025DE6" wp14:editId="42D91DB1">
            <wp:extent cx="3192780" cy="2072640"/>
            <wp:effectExtent l="0" t="0" r="7620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зебра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460" b="13093"/>
                    <a:stretch/>
                  </pic:blipFill>
                  <pic:spPr bwMode="auto">
                    <a:xfrm>
                      <a:off x="0" y="0"/>
                      <a:ext cx="3209047" cy="208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4CD079" w14:textId="68D6CB6B" w:rsidR="00A53BEE" w:rsidRPr="00C27C59" w:rsidRDefault="00A53BEE" w:rsidP="00C27C59">
      <w:pPr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proofErr w:type="spellStart"/>
      <w:proofErr w:type="gramStart"/>
      <w:r w:rsidRPr="00C27C5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Ответ:</w:t>
      </w:r>
      <w:r w:rsidRPr="00C27C59">
        <w:rPr>
          <w:rStyle w:val="a3"/>
          <w:rFonts w:ascii="Times New Roman" w:hAnsi="Times New Roman" w:cs="Times New Roman"/>
          <w:b w:val="0"/>
          <w:color w:val="000000"/>
          <w:sz w:val="28"/>
          <w:szCs w:val="28"/>
          <w:bdr w:val="none" w:sz="0" w:space="0" w:color="auto" w:frame="1"/>
          <w:shd w:val="clear" w:color="auto" w:fill="FFFFFF"/>
        </w:rPr>
        <w:t>Зебра</w:t>
      </w:r>
      <w:proofErr w:type="spellEnd"/>
      <w:proofErr w:type="gramEnd"/>
      <w:r w:rsidRPr="00C27C59">
        <w:rPr>
          <w:rFonts w:ascii="Times New Roman" w:hAnsi="Times New Roman" w:cs="Times New Roman"/>
          <w:bCs/>
          <w:color w:val="000000"/>
          <w:sz w:val="28"/>
          <w:szCs w:val="28"/>
        </w:rPr>
        <w:br/>
      </w:r>
    </w:p>
    <w:p w14:paraId="00F4ACBD" w14:textId="156ADA18" w:rsidR="00A53BEE" w:rsidRPr="00C27C59" w:rsidRDefault="00A53BEE" w:rsidP="00C27C59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27C5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4.</w:t>
      </w:r>
      <w:r w:rsidRPr="00C27C59"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6C02874A" wp14:editId="22619A58">
            <wp:extent cx="2987040" cy="1493520"/>
            <wp:effectExtent l="0" t="0" r="381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дорога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7040" cy="149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D8011" w14:textId="5D2EFD8E" w:rsidR="00A53BEE" w:rsidRPr="00C27C59" w:rsidRDefault="00A53BEE" w:rsidP="00C27C59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proofErr w:type="spellStart"/>
      <w:proofErr w:type="gramStart"/>
      <w:r w:rsidRPr="00C27C5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Ответ:Дорога</w:t>
      </w:r>
      <w:proofErr w:type="spellEnd"/>
      <w:proofErr w:type="gramEnd"/>
    </w:p>
    <w:p w14:paraId="6EC221CD" w14:textId="4BA3FB98" w:rsidR="00A53BEE" w:rsidRPr="00C27C59" w:rsidRDefault="00A53BEE" w:rsidP="00C27C59">
      <w:pPr>
        <w:spacing w:after="0" w:line="240" w:lineRule="auto"/>
        <w:contextualSpacing/>
        <w:jc w:val="both"/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eastAsia="ru-RU"/>
        </w:rPr>
      </w:pPr>
      <w:r w:rsidRPr="00C27C59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5.</w:t>
      </w:r>
      <w:r w:rsidRPr="00C27C59">
        <w:rPr>
          <w:rFonts w:ascii="Times New Roman" w:hAnsi="Times New Roman" w:cs="Times New Roman"/>
          <w:bCs/>
          <w:noProof/>
          <w:color w:val="000000" w:themeColor="text1"/>
          <w:sz w:val="28"/>
          <w:szCs w:val="28"/>
          <w:lang w:eastAsia="ru-RU"/>
        </w:rPr>
        <w:drawing>
          <wp:inline distT="0" distB="0" distL="0" distR="0" wp14:anchorId="6CF7D321" wp14:editId="6A42C73D">
            <wp:extent cx="3505200" cy="22479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3150_6d28dce11e2d9e62611136f8a2b0662a.jpg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442" b="14161"/>
                    <a:stretch/>
                  </pic:blipFill>
                  <pic:spPr bwMode="auto">
                    <a:xfrm>
                      <a:off x="0" y="0"/>
                      <a:ext cx="3509108" cy="22504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2C4E5C8" w14:textId="77777777" w:rsidR="00C66A4B" w:rsidRPr="00C27C59" w:rsidRDefault="00C66A4B" w:rsidP="00C27C59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bCs/>
          <w:color w:val="000000"/>
          <w:sz w:val="28"/>
          <w:szCs w:val="28"/>
        </w:rPr>
      </w:pPr>
    </w:p>
    <w:p w14:paraId="56B45124" w14:textId="6EECBA6B" w:rsidR="00C66A4B" w:rsidRPr="00C27C59" w:rsidRDefault="00A53BEE" w:rsidP="00C27C59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bCs/>
          <w:color w:val="000000"/>
          <w:sz w:val="28"/>
          <w:szCs w:val="28"/>
        </w:rPr>
      </w:pPr>
      <w:proofErr w:type="spellStart"/>
      <w:proofErr w:type="gramStart"/>
      <w:r w:rsidRPr="00C27C59">
        <w:rPr>
          <w:rStyle w:val="c6"/>
          <w:bCs/>
          <w:color w:val="000000"/>
          <w:sz w:val="28"/>
          <w:szCs w:val="28"/>
        </w:rPr>
        <w:t>Ответ:Пассажир</w:t>
      </w:r>
      <w:proofErr w:type="spellEnd"/>
      <w:proofErr w:type="gramEnd"/>
    </w:p>
    <w:p w14:paraId="0AB89E60" w14:textId="67A073F5" w:rsidR="00A53BEE" w:rsidRPr="00C27C59" w:rsidRDefault="00A53BEE" w:rsidP="00C27C59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bCs/>
          <w:color w:val="000000"/>
          <w:sz w:val="28"/>
          <w:szCs w:val="28"/>
        </w:rPr>
      </w:pPr>
    </w:p>
    <w:p w14:paraId="118D68DB" w14:textId="77777777" w:rsidR="00A53BEE" w:rsidRPr="00C27C59" w:rsidRDefault="00A53BEE" w:rsidP="00C27C59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bCs/>
          <w:color w:val="000000"/>
          <w:sz w:val="28"/>
          <w:szCs w:val="28"/>
        </w:rPr>
      </w:pPr>
    </w:p>
    <w:p w14:paraId="477F3264" w14:textId="77777777" w:rsidR="00C66A4B" w:rsidRPr="00C27C59" w:rsidRDefault="00C66A4B" w:rsidP="00C27C59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bCs/>
          <w:color w:val="000000"/>
          <w:sz w:val="28"/>
          <w:szCs w:val="28"/>
        </w:rPr>
      </w:pPr>
    </w:p>
    <w:p w14:paraId="1E6BFF4A" w14:textId="244298D9" w:rsidR="00A53BEE" w:rsidRPr="00C27C59" w:rsidRDefault="00A53BEE" w:rsidP="00C27C59">
      <w:pPr>
        <w:pStyle w:val="c20"/>
        <w:shd w:val="clear" w:color="auto" w:fill="FFFFFF"/>
        <w:spacing w:before="0" w:beforeAutospacing="0" w:after="0" w:afterAutospacing="0"/>
        <w:ind w:left="34"/>
        <w:jc w:val="center"/>
        <w:rPr>
          <w:b/>
          <w:color w:val="000000"/>
          <w:sz w:val="28"/>
          <w:szCs w:val="28"/>
        </w:rPr>
      </w:pPr>
      <w:proofErr w:type="gramStart"/>
      <w:r w:rsidRPr="00C27C59">
        <w:rPr>
          <w:rStyle w:val="c9"/>
          <w:b/>
          <w:color w:val="000000"/>
          <w:sz w:val="28"/>
          <w:szCs w:val="28"/>
          <w:u w:val="single"/>
        </w:rPr>
        <w:t xml:space="preserve">2 </w:t>
      </w:r>
      <w:r w:rsidR="006164E9" w:rsidRPr="00C27C59">
        <w:rPr>
          <w:rStyle w:val="c9"/>
          <w:b/>
          <w:color w:val="000000"/>
          <w:sz w:val="28"/>
          <w:szCs w:val="28"/>
          <w:u w:val="single"/>
        </w:rPr>
        <w:t>.</w:t>
      </w:r>
      <w:r w:rsidRPr="00C27C59">
        <w:rPr>
          <w:rStyle w:val="c9"/>
          <w:b/>
          <w:color w:val="000000"/>
          <w:sz w:val="28"/>
          <w:szCs w:val="28"/>
          <w:u w:val="single"/>
        </w:rPr>
        <w:t>Станция</w:t>
      </w:r>
      <w:proofErr w:type="gramEnd"/>
      <w:r w:rsidRPr="00C27C59">
        <w:rPr>
          <w:rStyle w:val="c9"/>
          <w:b/>
          <w:color w:val="000000"/>
          <w:sz w:val="28"/>
          <w:szCs w:val="28"/>
          <w:u w:val="single"/>
        </w:rPr>
        <w:t xml:space="preserve">: </w:t>
      </w:r>
      <w:bookmarkStart w:id="0" w:name="_Hlk162770281"/>
      <w:r w:rsidRPr="00C27C59">
        <w:rPr>
          <w:rStyle w:val="c9"/>
          <w:b/>
          <w:color w:val="000000"/>
          <w:sz w:val="28"/>
          <w:szCs w:val="28"/>
          <w:u w:val="single"/>
        </w:rPr>
        <w:t>«</w:t>
      </w:r>
      <w:r w:rsidR="006164E9" w:rsidRPr="00C27C59">
        <w:rPr>
          <w:rStyle w:val="c9"/>
          <w:b/>
          <w:color w:val="000000"/>
          <w:sz w:val="28"/>
          <w:szCs w:val="28"/>
          <w:u w:val="single"/>
        </w:rPr>
        <w:t>Собери слово</w:t>
      </w:r>
      <w:r w:rsidRPr="00C27C59">
        <w:rPr>
          <w:rStyle w:val="c9"/>
          <w:b/>
          <w:color w:val="000000"/>
          <w:sz w:val="28"/>
          <w:szCs w:val="28"/>
          <w:u w:val="single"/>
        </w:rPr>
        <w:t>»</w:t>
      </w:r>
    </w:p>
    <w:bookmarkEnd w:id="0"/>
    <w:p w14:paraId="302D73E1" w14:textId="0746F54A" w:rsidR="00A53BEE" w:rsidRPr="00C27C59" w:rsidRDefault="00A53BEE" w:rsidP="00C27C59">
      <w:pPr>
        <w:pStyle w:val="c20"/>
        <w:shd w:val="clear" w:color="auto" w:fill="FFFFFF"/>
        <w:spacing w:before="0" w:beforeAutospacing="0" w:after="0" w:afterAutospacing="0"/>
        <w:ind w:left="28" w:firstLine="680"/>
        <w:rPr>
          <w:bCs/>
          <w:color w:val="000000"/>
          <w:sz w:val="28"/>
          <w:szCs w:val="28"/>
        </w:rPr>
      </w:pPr>
      <w:r w:rsidRPr="00C27C59">
        <w:rPr>
          <w:rStyle w:val="c12"/>
          <w:bCs/>
          <w:color w:val="000000"/>
          <w:sz w:val="28"/>
          <w:szCs w:val="28"/>
        </w:rPr>
        <w:t xml:space="preserve">Предлагаются карточки. </w:t>
      </w:r>
      <w:r w:rsidR="006164E9" w:rsidRPr="00C27C59">
        <w:rPr>
          <w:rStyle w:val="c12"/>
          <w:bCs/>
          <w:color w:val="000000"/>
          <w:sz w:val="28"/>
          <w:szCs w:val="28"/>
        </w:rPr>
        <w:t>На карточках записаны слова с пропущенными буквами, участникам н</w:t>
      </w:r>
      <w:r w:rsidRPr="00C27C59">
        <w:rPr>
          <w:rStyle w:val="c12"/>
          <w:bCs/>
          <w:color w:val="000000"/>
          <w:sz w:val="28"/>
          <w:szCs w:val="28"/>
        </w:rPr>
        <w:t>еобходимо угадать</w:t>
      </w:r>
      <w:r w:rsidR="006164E9" w:rsidRPr="00C27C59">
        <w:rPr>
          <w:rStyle w:val="c12"/>
          <w:bCs/>
          <w:color w:val="000000"/>
          <w:sz w:val="28"/>
          <w:szCs w:val="28"/>
        </w:rPr>
        <w:t xml:space="preserve"> </w:t>
      </w:r>
      <w:proofErr w:type="gramStart"/>
      <w:r w:rsidR="006164E9" w:rsidRPr="00C27C59">
        <w:rPr>
          <w:rStyle w:val="c12"/>
          <w:bCs/>
          <w:color w:val="000000"/>
          <w:sz w:val="28"/>
          <w:szCs w:val="28"/>
        </w:rPr>
        <w:t xml:space="preserve">зашифрованное </w:t>
      </w:r>
      <w:r w:rsidRPr="00C27C59">
        <w:rPr>
          <w:rStyle w:val="c12"/>
          <w:bCs/>
          <w:color w:val="000000"/>
          <w:sz w:val="28"/>
          <w:szCs w:val="28"/>
        </w:rPr>
        <w:t xml:space="preserve"> слово</w:t>
      </w:r>
      <w:proofErr w:type="gramEnd"/>
      <w:r w:rsidR="006164E9" w:rsidRPr="00C27C59">
        <w:rPr>
          <w:rStyle w:val="c12"/>
          <w:bCs/>
          <w:color w:val="000000"/>
          <w:sz w:val="28"/>
          <w:szCs w:val="28"/>
        </w:rPr>
        <w:t xml:space="preserve">. </w:t>
      </w:r>
      <w:r w:rsidRPr="00C27C59">
        <w:rPr>
          <w:rStyle w:val="c12"/>
          <w:bCs/>
          <w:color w:val="000000"/>
          <w:sz w:val="28"/>
          <w:szCs w:val="28"/>
        </w:rPr>
        <w:t>Учитывается правильность постановки букв</w:t>
      </w:r>
      <w:r w:rsidR="006164E9" w:rsidRPr="00C27C59">
        <w:rPr>
          <w:rStyle w:val="c12"/>
          <w:bCs/>
          <w:color w:val="000000"/>
          <w:sz w:val="28"/>
          <w:szCs w:val="28"/>
        </w:rPr>
        <w:t>, время на выполнение задания.</w:t>
      </w:r>
    </w:p>
    <w:p w14:paraId="43103E6B" w14:textId="77777777" w:rsidR="006164E9" w:rsidRPr="00C27C59" w:rsidRDefault="006164E9" w:rsidP="00C27C59">
      <w:pPr>
        <w:pStyle w:val="c20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  <w:r w:rsidRPr="00C27C59">
        <w:rPr>
          <w:rStyle w:val="c12"/>
          <w:bCs/>
          <w:color w:val="000000"/>
          <w:sz w:val="28"/>
          <w:szCs w:val="28"/>
        </w:rPr>
        <w:lastRenderedPageBreak/>
        <w:t>П - Ш - X - Д        Пешеход</w:t>
      </w:r>
    </w:p>
    <w:p w14:paraId="5AC348D7" w14:textId="77777777" w:rsidR="00A53BEE" w:rsidRPr="00C27C59" w:rsidRDefault="00A53BEE" w:rsidP="00C27C59">
      <w:pPr>
        <w:pStyle w:val="c20"/>
        <w:shd w:val="clear" w:color="auto" w:fill="FFFFFF"/>
        <w:spacing w:before="0" w:beforeAutospacing="0" w:after="0" w:afterAutospacing="0"/>
        <w:ind w:left="28"/>
        <w:rPr>
          <w:bCs/>
          <w:color w:val="000000"/>
          <w:sz w:val="28"/>
          <w:szCs w:val="28"/>
        </w:rPr>
      </w:pPr>
      <w:r w:rsidRPr="00C27C59">
        <w:rPr>
          <w:rStyle w:val="c12"/>
          <w:bCs/>
          <w:color w:val="000000"/>
          <w:sz w:val="28"/>
          <w:szCs w:val="28"/>
        </w:rPr>
        <w:t>С-Е-О-О-        Светофор</w:t>
      </w:r>
    </w:p>
    <w:p w14:paraId="10CE5299" w14:textId="77777777" w:rsidR="00A53BEE" w:rsidRPr="00C27C59" w:rsidRDefault="00A53BEE" w:rsidP="00C27C59">
      <w:pPr>
        <w:pStyle w:val="c20"/>
        <w:shd w:val="clear" w:color="auto" w:fill="FFFFFF"/>
        <w:spacing w:before="0" w:beforeAutospacing="0" w:after="0" w:afterAutospacing="0"/>
        <w:ind w:left="24"/>
        <w:rPr>
          <w:bCs/>
          <w:color w:val="000000"/>
          <w:sz w:val="28"/>
          <w:szCs w:val="28"/>
        </w:rPr>
      </w:pPr>
      <w:r w:rsidRPr="00C27C59">
        <w:rPr>
          <w:rStyle w:val="c12"/>
          <w:bCs/>
          <w:color w:val="000000"/>
          <w:sz w:val="28"/>
          <w:szCs w:val="28"/>
        </w:rPr>
        <w:t>В-Д-Т-Л-        Водитель</w:t>
      </w:r>
    </w:p>
    <w:p w14:paraId="6F957FF6" w14:textId="77777777" w:rsidR="006164E9" w:rsidRPr="00C27C59" w:rsidRDefault="006164E9" w:rsidP="00C27C59">
      <w:pPr>
        <w:pStyle w:val="c20"/>
        <w:shd w:val="clear" w:color="auto" w:fill="FFFFFF"/>
        <w:spacing w:before="0" w:beforeAutospacing="0" w:after="0" w:afterAutospacing="0"/>
        <w:ind w:left="4"/>
        <w:rPr>
          <w:bCs/>
          <w:color w:val="000000"/>
          <w:sz w:val="28"/>
          <w:szCs w:val="28"/>
        </w:rPr>
      </w:pPr>
      <w:r w:rsidRPr="00C27C59">
        <w:rPr>
          <w:rStyle w:val="c12"/>
          <w:bCs/>
          <w:color w:val="000000"/>
          <w:sz w:val="28"/>
          <w:szCs w:val="28"/>
        </w:rPr>
        <w:t>Р-З-Е-К-        Разметка</w:t>
      </w:r>
    </w:p>
    <w:p w14:paraId="3A1B7F6A" w14:textId="77777777" w:rsidR="006164E9" w:rsidRPr="00C27C59" w:rsidRDefault="006164E9" w:rsidP="00C27C59">
      <w:pPr>
        <w:pStyle w:val="c20"/>
        <w:shd w:val="clear" w:color="auto" w:fill="FFFFFF"/>
        <w:spacing w:before="0" w:beforeAutospacing="0" w:after="0" w:afterAutospacing="0"/>
        <w:ind w:left="18"/>
        <w:rPr>
          <w:bCs/>
          <w:color w:val="000000"/>
          <w:sz w:val="28"/>
          <w:szCs w:val="28"/>
        </w:rPr>
      </w:pPr>
      <w:r w:rsidRPr="00C27C59">
        <w:rPr>
          <w:rStyle w:val="c12"/>
          <w:bCs/>
          <w:color w:val="000000"/>
          <w:sz w:val="28"/>
          <w:szCs w:val="28"/>
        </w:rPr>
        <w:t>-Е-О-И -Е-        Велосипед</w:t>
      </w:r>
    </w:p>
    <w:p w14:paraId="3DF6C3BE" w14:textId="76C54CA2" w:rsidR="00A53BEE" w:rsidRPr="00C27C59" w:rsidRDefault="00A53BEE" w:rsidP="00C27C59">
      <w:pPr>
        <w:pStyle w:val="c20"/>
        <w:shd w:val="clear" w:color="auto" w:fill="FFFFFF"/>
        <w:spacing w:before="0" w:beforeAutospacing="0" w:after="0" w:afterAutospacing="0"/>
        <w:ind w:left="14"/>
        <w:rPr>
          <w:rStyle w:val="c12"/>
          <w:bCs/>
          <w:color w:val="000000"/>
          <w:sz w:val="28"/>
          <w:szCs w:val="28"/>
        </w:rPr>
      </w:pPr>
      <w:r w:rsidRPr="00C27C59">
        <w:rPr>
          <w:rStyle w:val="c12"/>
          <w:bCs/>
          <w:color w:val="000000"/>
          <w:sz w:val="28"/>
          <w:szCs w:val="28"/>
        </w:rPr>
        <w:t>-В-О-О-И-Ь        Автомобиль</w:t>
      </w:r>
    </w:p>
    <w:p w14:paraId="0A19D918" w14:textId="77777777" w:rsidR="006164E9" w:rsidRPr="00C27C59" w:rsidRDefault="006164E9" w:rsidP="00C27C59">
      <w:pPr>
        <w:pStyle w:val="c20"/>
        <w:shd w:val="clear" w:color="auto" w:fill="FFFFFF"/>
        <w:spacing w:before="0" w:beforeAutospacing="0" w:after="0" w:afterAutospacing="0"/>
        <w:ind w:left="14"/>
        <w:rPr>
          <w:rStyle w:val="c12"/>
          <w:b/>
          <w:color w:val="000000"/>
          <w:sz w:val="28"/>
          <w:szCs w:val="28"/>
        </w:rPr>
      </w:pPr>
    </w:p>
    <w:p w14:paraId="5BF67226" w14:textId="38CE4A30" w:rsidR="006164E9" w:rsidRPr="00C27C59" w:rsidRDefault="006164E9" w:rsidP="00C27C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</w:pPr>
      <w:r w:rsidRPr="00C27C5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ru-RU"/>
        </w:rPr>
        <w:t>3.  Станция: «ДОРОЖНОЕ ЛОТО».</w:t>
      </w:r>
    </w:p>
    <w:p w14:paraId="5D00D91F" w14:textId="0CBDA249" w:rsidR="0030171F" w:rsidRPr="00C27C59" w:rsidRDefault="0030171F" w:rsidP="00E26A4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C27C5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Нужно сопоставить лото с правильными ответами.</w:t>
      </w:r>
    </w:p>
    <w:p w14:paraId="1487431A" w14:textId="053D7D24" w:rsidR="006164E9" w:rsidRPr="00C27C59" w:rsidRDefault="006164E9" w:rsidP="00C27C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964"/>
        <w:gridCol w:w="5381"/>
      </w:tblGrid>
      <w:tr w:rsidR="0030171F" w:rsidRPr="00C27C59" w14:paraId="1AC81AD6" w14:textId="77777777" w:rsidTr="0030171F">
        <w:tc>
          <w:tcPr>
            <w:tcW w:w="3964" w:type="dxa"/>
          </w:tcPr>
          <w:p w14:paraId="5FC0A06F" w14:textId="322DFDE0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Где должны ходить пешеходы?</w:t>
            </w:r>
          </w:p>
        </w:tc>
        <w:tc>
          <w:tcPr>
            <w:tcW w:w="5381" w:type="dxa"/>
          </w:tcPr>
          <w:p w14:paraId="2D072ED8" w14:textId="7477A12C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Пешеходы должны ходить по тротуару. </w:t>
            </w:r>
          </w:p>
          <w:p w14:paraId="7BD7A454" w14:textId="079CE279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Тротуар - дорога для пешеходов.</w:t>
            </w:r>
          </w:p>
        </w:tc>
      </w:tr>
      <w:tr w:rsidR="0030171F" w:rsidRPr="00C27C59" w14:paraId="4631D019" w14:textId="77777777" w:rsidTr="0030171F">
        <w:tc>
          <w:tcPr>
            <w:tcW w:w="3964" w:type="dxa"/>
          </w:tcPr>
          <w:p w14:paraId="09BA4203" w14:textId="1317D6AD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Как должны ходить пешеходы по тротуару?</w:t>
            </w:r>
          </w:p>
        </w:tc>
        <w:tc>
          <w:tcPr>
            <w:tcW w:w="5381" w:type="dxa"/>
          </w:tcPr>
          <w:p w14:paraId="12371517" w14:textId="77777777" w:rsidR="0030171F" w:rsidRPr="00C27C59" w:rsidRDefault="0030171F" w:rsidP="00C27C59">
            <w:pPr>
              <w:ind w:left="14" w:right="34" w:firstLine="10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Пешеходы должны идти по правой стороне тротуара, </w:t>
            </w:r>
          </w:p>
          <w:p w14:paraId="49831E64" w14:textId="6630BB4A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чтобы не мешать идущим навстречу пешеходам.</w:t>
            </w:r>
          </w:p>
        </w:tc>
      </w:tr>
      <w:tr w:rsidR="0030171F" w:rsidRPr="00C27C59" w14:paraId="082A7F0E" w14:textId="77777777" w:rsidTr="0030171F">
        <w:tc>
          <w:tcPr>
            <w:tcW w:w="3964" w:type="dxa"/>
          </w:tcPr>
          <w:p w14:paraId="31ABE608" w14:textId="1E920CD8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Где разрешается ходить только пешеходам?</w:t>
            </w:r>
          </w:p>
        </w:tc>
        <w:tc>
          <w:tcPr>
            <w:tcW w:w="5381" w:type="dxa"/>
          </w:tcPr>
          <w:p w14:paraId="2AA49D12" w14:textId="0291F96A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Пешеходам разрешается ходить только по пешеходным дорожкам.</w:t>
            </w:r>
          </w:p>
        </w:tc>
      </w:tr>
      <w:tr w:rsidR="0030171F" w:rsidRPr="00C27C59" w14:paraId="145F99B0" w14:textId="77777777" w:rsidTr="0030171F">
        <w:tc>
          <w:tcPr>
            <w:tcW w:w="3964" w:type="dxa"/>
          </w:tcPr>
          <w:p w14:paraId="17D39213" w14:textId="5B9DC061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Что такое перекресток?</w:t>
            </w:r>
          </w:p>
        </w:tc>
        <w:tc>
          <w:tcPr>
            <w:tcW w:w="5381" w:type="dxa"/>
          </w:tcPr>
          <w:p w14:paraId="2A9795EE" w14:textId="1C05EBF4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Перекресток </w:t>
            </w:r>
            <w:proofErr w:type="gramStart"/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 это</w:t>
            </w:r>
            <w:proofErr w:type="gramEnd"/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место пересечения улиц и дорог.</w:t>
            </w:r>
          </w:p>
        </w:tc>
      </w:tr>
      <w:tr w:rsidR="0030171F" w:rsidRPr="00C27C59" w14:paraId="490986E5" w14:textId="77777777" w:rsidTr="0030171F">
        <w:tc>
          <w:tcPr>
            <w:tcW w:w="3964" w:type="dxa"/>
          </w:tcPr>
          <w:p w14:paraId="70B4BD6F" w14:textId="7DA695AB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Почему пешеходы на улице обязаны ходить только по тротуару?</w:t>
            </w:r>
          </w:p>
        </w:tc>
        <w:tc>
          <w:tcPr>
            <w:tcW w:w="5381" w:type="dxa"/>
          </w:tcPr>
          <w:p w14:paraId="60D43BDD" w14:textId="6A08AFFE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За пределами тротуара начинается зона движения транспорта, где пешеходы подвергают свою жизнь опасности.</w:t>
            </w:r>
          </w:p>
        </w:tc>
      </w:tr>
      <w:tr w:rsidR="0030171F" w:rsidRPr="00C27C59" w14:paraId="03EABDF7" w14:textId="77777777" w:rsidTr="0030171F">
        <w:tc>
          <w:tcPr>
            <w:tcW w:w="3964" w:type="dxa"/>
          </w:tcPr>
          <w:p w14:paraId="11B21534" w14:textId="7E16C7F2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Для чего нужен светофор?</w:t>
            </w:r>
          </w:p>
        </w:tc>
        <w:tc>
          <w:tcPr>
            <w:tcW w:w="5381" w:type="dxa"/>
          </w:tcPr>
          <w:p w14:paraId="77E41446" w14:textId="7DD6EBFD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Светофор регулирует движение транспорта и пешеходов на дорогах.</w:t>
            </w:r>
          </w:p>
        </w:tc>
      </w:tr>
      <w:tr w:rsidR="0030171F" w:rsidRPr="00C27C59" w14:paraId="5ED59F1E" w14:textId="77777777" w:rsidTr="0030171F">
        <w:tc>
          <w:tcPr>
            <w:tcW w:w="3964" w:type="dxa"/>
          </w:tcPr>
          <w:p w14:paraId="7902313B" w14:textId="5ADE6887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Какие дорожные называются запрещающими?</w:t>
            </w:r>
          </w:p>
        </w:tc>
        <w:tc>
          <w:tcPr>
            <w:tcW w:w="5381" w:type="dxa"/>
          </w:tcPr>
          <w:p w14:paraId="64279D97" w14:textId="0419CA8A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О. Запрещающие знаки имеют форму круга с красной каймой. Это знаки-начальники». Никто не имеет </w:t>
            </w:r>
            <w:proofErr w:type="gramStart"/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права  нарушать</w:t>
            </w:r>
            <w:proofErr w:type="gramEnd"/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их приказы.</w:t>
            </w:r>
          </w:p>
        </w:tc>
      </w:tr>
      <w:tr w:rsidR="0030171F" w:rsidRPr="00C27C59" w14:paraId="2CED408D" w14:textId="77777777" w:rsidTr="0030171F">
        <w:tc>
          <w:tcPr>
            <w:tcW w:w="3964" w:type="dxa"/>
          </w:tcPr>
          <w:p w14:paraId="1A0C884B" w14:textId="6A47EA47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Какие дорожные знаки называются предупреждающими?</w:t>
            </w:r>
          </w:p>
        </w:tc>
        <w:tc>
          <w:tcPr>
            <w:tcW w:w="5381" w:type="dxa"/>
          </w:tcPr>
          <w:p w14:paraId="6DD55A11" w14:textId="10A273DD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Предупреждающие дорожные знаки имеют форму треугольника с красной каймой. Они предупреждают водителей и пешеходов об опасных участках на дорогах.</w:t>
            </w:r>
          </w:p>
        </w:tc>
      </w:tr>
      <w:tr w:rsidR="0030171F" w:rsidRPr="00C27C59" w14:paraId="69518517" w14:textId="77777777" w:rsidTr="0030171F">
        <w:tc>
          <w:tcPr>
            <w:tcW w:w="3964" w:type="dxa"/>
          </w:tcPr>
          <w:p w14:paraId="6523515F" w14:textId="0EE093B1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   Какие      дорожные      знаки называются предписывающими?</w:t>
            </w:r>
          </w:p>
        </w:tc>
        <w:tc>
          <w:tcPr>
            <w:tcW w:w="5381" w:type="dxa"/>
          </w:tcPr>
          <w:p w14:paraId="16F5A898" w14:textId="766DF9E6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Предписывающие дорожные знаки имеют форму круга голубого цвета с белыми символами.</w:t>
            </w:r>
          </w:p>
        </w:tc>
      </w:tr>
      <w:tr w:rsidR="0030171F" w:rsidRPr="00C27C59" w14:paraId="427546CB" w14:textId="77777777" w:rsidTr="0030171F">
        <w:tc>
          <w:tcPr>
            <w:tcW w:w="3964" w:type="dxa"/>
          </w:tcPr>
          <w:p w14:paraId="18C890DD" w14:textId="6EE9224B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Почему нельзя появляться внезапно перед близко идущим транспортом?</w:t>
            </w:r>
          </w:p>
        </w:tc>
        <w:tc>
          <w:tcPr>
            <w:tcW w:w="5381" w:type="dxa"/>
          </w:tcPr>
          <w:p w14:paraId="616A34B7" w14:textId="01FAB6D6" w:rsidR="0030171F" w:rsidRPr="00C27C59" w:rsidRDefault="0030171F" w:rsidP="00C27C59">
            <w:pP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C27C59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Транспортное средство сразу не может остановиться, особенно в дождь, гололедицу.</w:t>
            </w:r>
          </w:p>
        </w:tc>
      </w:tr>
    </w:tbl>
    <w:p w14:paraId="3FFD62D5" w14:textId="77777777" w:rsidR="006164E9" w:rsidRPr="00C27C59" w:rsidRDefault="006164E9" w:rsidP="00C27C59">
      <w:pPr>
        <w:pStyle w:val="c20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  <w:bookmarkStart w:id="1" w:name="cdb91a3cd6e0de51799f5d3fc3e06fdf02b95b8c"/>
      <w:bookmarkStart w:id="2" w:name="0"/>
      <w:bookmarkEnd w:id="1"/>
      <w:bookmarkEnd w:id="2"/>
    </w:p>
    <w:p w14:paraId="3B13D71F" w14:textId="2B52783E" w:rsidR="006164E9" w:rsidRPr="00C27C59" w:rsidRDefault="006164E9" w:rsidP="00C27C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u w:val="single"/>
          <w:lang w:eastAsia="ru-RU"/>
        </w:rPr>
      </w:pPr>
      <w:r w:rsidRPr="00C27C59">
        <w:rPr>
          <w:rFonts w:ascii="Times New Roman" w:eastAsia="Times New Roman" w:hAnsi="Times New Roman" w:cs="Times New Roman"/>
          <w:b/>
          <w:color w:val="1A1A1A"/>
          <w:sz w:val="28"/>
          <w:szCs w:val="28"/>
          <w:u w:val="single"/>
          <w:lang w:eastAsia="ru-RU"/>
        </w:rPr>
        <w:t xml:space="preserve">4 станция </w:t>
      </w:r>
      <w:bookmarkStart w:id="3" w:name="_Hlk162770324"/>
      <w:r w:rsidRPr="00C27C59">
        <w:rPr>
          <w:rFonts w:ascii="Times New Roman" w:eastAsia="Times New Roman" w:hAnsi="Times New Roman" w:cs="Times New Roman"/>
          <w:b/>
          <w:color w:val="1A1A1A"/>
          <w:sz w:val="28"/>
          <w:szCs w:val="28"/>
          <w:u w:val="single"/>
          <w:lang w:eastAsia="ru-RU"/>
        </w:rPr>
        <w:t>«Медпункт»</w:t>
      </w:r>
      <w:bookmarkEnd w:id="3"/>
      <w:r w:rsidR="003650A4" w:rsidRPr="00C27C59">
        <w:rPr>
          <w:rFonts w:ascii="Times New Roman" w:eastAsia="Times New Roman" w:hAnsi="Times New Roman" w:cs="Times New Roman"/>
          <w:b/>
          <w:color w:val="1A1A1A"/>
          <w:sz w:val="28"/>
          <w:szCs w:val="28"/>
          <w:u w:val="single"/>
          <w:lang w:eastAsia="ru-RU"/>
        </w:rPr>
        <w:t>.</w:t>
      </w:r>
    </w:p>
    <w:p w14:paraId="4D02674F" w14:textId="750FCFE3" w:rsidR="006164E9" w:rsidRPr="00C27C59" w:rsidRDefault="006164E9" w:rsidP="00E26A4C">
      <w:pPr>
        <w:spacing w:after="0" w:line="240" w:lineRule="auto"/>
        <w:ind w:firstLine="708"/>
        <w:rPr>
          <w:rFonts w:ascii="Times New Roman" w:hAnsi="Times New Roman" w:cs="Times New Roman"/>
          <w:bCs/>
          <w:sz w:val="28"/>
          <w:szCs w:val="28"/>
        </w:rPr>
      </w:pPr>
      <w:r w:rsidRPr="00C27C59">
        <w:rPr>
          <w:rFonts w:ascii="Times New Roman" w:hAnsi="Times New Roman" w:cs="Times New Roman"/>
          <w:bCs/>
          <w:sz w:val="28"/>
          <w:szCs w:val="28"/>
        </w:rPr>
        <w:t xml:space="preserve">Участники команды должны оказать первую помощь пострадавшему в ДТП. Участник приходят на станцию и вытягивают билет и рассказать и </w:t>
      </w:r>
      <w:proofErr w:type="gramStart"/>
      <w:r w:rsidRPr="00C27C59">
        <w:rPr>
          <w:rFonts w:ascii="Times New Roman" w:hAnsi="Times New Roman" w:cs="Times New Roman"/>
          <w:bCs/>
          <w:sz w:val="28"/>
          <w:szCs w:val="28"/>
        </w:rPr>
        <w:lastRenderedPageBreak/>
        <w:t>показывают</w:t>
      </w:r>
      <w:proofErr w:type="gramEnd"/>
      <w:r w:rsidRPr="00C27C59">
        <w:rPr>
          <w:rFonts w:ascii="Times New Roman" w:hAnsi="Times New Roman" w:cs="Times New Roman"/>
          <w:bCs/>
          <w:sz w:val="28"/>
          <w:szCs w:val="28"/>
        </w:rPr>
        <w:t xml:space="preserve"> как они будут оказывать первую помощь. Оценивается это задание на время и на правильные действия команды при оказании первой помощи.</w:t>
      </w:r>
    </w:p>
    <w:p w14:paraId="5FE1EFC3" w14:textId="15DBB5B2" w:rsidR="006164E9" w:rsidRPr="00C27C59" w:rsidRDefault="000A1E86" w:rsidP="00C27C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8"/>
          <w:szCs w:val="28"/>
          <w:u w:val="single"/>
          <w:lang w:eastAsia="ru-RU"/>
        </w:rPr>
      </w:pPr>
      <w:r w:rsidRPr="00C27C59">
        <w:rPr>
          <w:rFonts w:ascii="Times New Roman" w:eastAsia="Times New Roman" w:hAnsi="Times New Roman" w:cs="Times New Roman"/>
          <w:b/>
          <w:color w:val="1A1A1A"/>
          <w:sz w:val="28"/>
          <w:szCs w:val="28"/>
          <w:u w:val="single"/>
          <w:lang w:eastAsia="ru-RU"/>
        </w:rPr>
        <w:t>5</w:t>
      </w:r>
      <w:r w:rsidR="006164E9" w:rsidRPr="00C27C59">
        <w:rPr>
          <w:rFonts w:ascii="Times New Roman" w:eastAsia="Times New Roman" w:hAnsi="Times New Roman" w:cs="Times New Roman"/>
          <w:b/>
          <w:color w:val="1A1A1A"/>
          <w:sz w:val="28"/>
          <w:szCs w:val="28"/>
          <w:u w:val="single"/>
          <w:lang w:eastAsia="ru-RU"/>
        </w:rPr>
        <w:t xml:space="preserve"> станция «Велосипед»</w:t>
      </w:r>
      <w:r w:rsidR="003650A4" w:rsidRPr="00C27C59">
        <w:rPr>
          <w:rFonts w:ascii="Times New Roman" w:eastAsia="Times New Roman" w:hAnsi="Times New Roman" w:cs="Times New Roman"/>
          <w:b/>
          <w:color w:val="1A1A1A"/>
          <w:sz w:val="28"/>
          <w:szCs w:val="28"/>
          <w:u w:val="single"/>
          <w:lang w:eastAsia="ru-RU"/>
        </w:rPr>
        <w:t>.</w:t>
      </w:r>
    </w:p>
    <w:p w14:paraId="6F5CB8C4" w14:textId="69CB33A9" w:rsidR="000A1E86" w:rsidRPr="00C27C59" w:rsidRDefault="000A1E86" w:rsidP="00E26A4C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</w:pPr>
      <w:r w:rsidRPr="00C27C59"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  <w:t xml:space="preserve">Участники команды должны подписать составные части велосипеда. </w:t>
      </w:r>
    </w:p>
    <w:p w14:paraId="487C294B" w14:textId="2FE1F657" w:rsidR="006164E9" w:rsidRPr="00C27C59" w:rsidRDefault="006164E9" w:rsidP="00C27C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1A1A1A"/>
          <w:sz w:val="28"/>
          <w:szCs w:val="28"/>
          <w:lang w:eastAsia="ru-RU"/>
        </w:rPr>
      </w:pPr>
      <w:r w:rsidRPr="00C27C59">
        <w:rPr>
          <w:rFonts w:ascii="Times New Roman" w:eastAsia="Times New Roman" w:hAnsi="Times New Roman" w:cs="Times New Roman"/>
          <w:bCs/>
          <w:noProof/>
          <w:color w:val="1A1A1A"/>
          <w:sz w:val="28"/>
          <w:szCs w:val="28"/>
          <w:lang w:eastAsia="ru-RU"/>
        </w:rPr>
        <w:drawing>
          <wp:inline distT="0" distB="0" distL="0" distR="0" wp14:anchorId="0AB42EDE" wp14:editId="7FAD2A46">
            <wp:extent cx="4175760" cy="3131708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велосипед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8481" cy="314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5C920" w14:textId="77777777" w:rsidR="00C66A4B" w:rsidRPr="00C27C59" w:rsidRDefault="00C66A4B" w:rsidP="00C27C59">
      <w:pPr>
        <w:pStyle w:val="c20"/>
        <w:shd w:val="clear" w:color="auto" w:fill="FFFFFF"/>
        <w:spacing w:before="0" w:beforeAutospacing="0" w:after="0" w:afterAutospacing="0"/>
        <w:jc w:val="both"/>
        <w:rPr>
          <w:rStyle w:val="c6"/>
          <w:bCs/>
          <w:color w:val="000000"/>
          <w:sz w:val="28"/>
          <w:szCs w:val="28"/>
        </w:rPr>
      </w:pPr>
    </w:p>
    <w:p w14:paraId="1A792CBA" w14:textId="77777777" w:rsidR="00C66A4B" w:rsidRPr="00C27C59" w:rsidRDefault="00C66A4B" w:rsidP="00C27C59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bCs/>
          <w:color w:val="000000"/>
          <w:sz w:val="28"/>
          <w:szCs w:val="28"/>
        </w:rPr>
      </w:pPr>
    </w:p>
    <w:p w14:paraId="2B5B0F59" w14:textId="4BC7292B" w:rsidR="00A53BEE" w:rsidRPr="00C27C59" w:rsidRDefault="00A53BEE" w:rsidP="00A43582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C27C59">
        <w:rPr>
          <w:b/>
          <w:color w:val="000000"/>
          <w:sz w:val="28"/>
          <w:szCs w:val="28"/>
        </w:rPr>
        <w:t>Подведение итогов</w:t>
      </w:r>
      <w:r w:rsidR="0030171F" w:rsidRPr="00C27C59">
        <w:rPr>
          <w:b/>
          <w:color w:val="000000"/>
          <w:sz w:val="28"/>
          <w:szCs w:val="28"/>
        </w:rPr>
        <w:t>.</w:t>
      </w:r>
    </w:p>
    <w:p w14:paraId="5F68831A" w14:textId="77777777" w:rsidR="00A53BEE" w:rsidRPr="00C27C59" w:rsidRDefault="00A53BEE" w:rsidP="00E26A4C">
      <w:pPr>
        <w:pStyle w:val="a5"/>
        <w:shd w:val="clear" w:color="auto" w:fill="FFFFFF"/>
        <w:spacing w:before="0" w:beforeAutospacing="0" w:after="0" w:afterAutospacing="0"/>
        <w:ind w:firstLine="708"/>
        <w:rPr>
          <w:bCs/>
          <w:color w:val="000000"/>
          <w:sz w:val="28"/>
          <w:szCs w:val="28"/>
        </w:rPr>
      </w:pPr>
      <w:r w:rsidRPr="00C27C59">
        <w:rPr>
          <w:bCs/>
          <w:color w:val="000000"/>
          <w:sz w:val="28"/>
          <w:szCs w:val="28"/>
        </w:rPr>
        <w:t>Понравилась ли игра? Какие мы можем сделать из нашей игры выводы? - Отвечают игроки.</w:t>
      </w:r>
    </w:p>
    <w:p w14:paraId="477A5802" w14:textId="77777777" w:rsidR="00A53BEE" w:rsidRPr="00C27C59" w:rsidRDefault="00A53BEE" w:rsidP="00C27C59">
      <w:pPr>
        <w:pStyle w:val="a5"/>
        <w:shd w:val="clear" w:color="auto" w:fill="FFFFFF"/>
        <w:spacing w:before="0" w:beforeAutospacing="0" w:after="0" w:afterAutospacing="0"/>
        <w:ind w:firstLine="708"/>
        <w:rPr>
          <w:bCs/>
          <w:color w:val="000000"/>
          <w:sz w:val="28"/>
          <w:szCs w:val="28"/>
        </w:rPr>
      </w:pPr>
      <w:r w:rsidRPr="00C27C59">
        <w:rPr>
          <w:bCs/>
          <w:color w:val="000000"/>
          <w:sz w:val="28"/>
          <w:szCs w:val="28"/>
        </w:rPr>
        <w:t>Без знания правил дорожного движения, как для водителей, так и для пешеходов, не сможет жить ни один город, ни один посёлок, ни один человек. Знание правил, и их выполнение помогает нам жить, сохранить наше здоровье, нашу жизнь, сохранить наши дороги, машины.</w:t>
      </w:r>
    </w:p>
    <w:p w14:paraId="3B8F1D38" w14:textId="1C2564F6" w:rsidR="00A53BEE" w:rsidRPr="00C27C59" w:rsidRDefault="00A53BEE" w:rsidP="00C27C59">
      <w:pPr>
        <w:pStyle w:val="a5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  <w:r w:rsidRPr="00C27C59">
        <w:rPr>
          <w:bCs/>
          <w:color w:val="000000"/>
          <w:sz w:val="28"/>
          <w:szCs w:val="28"/>
        </w:rPr>
        <w:t>Помните, знание и соблюдение дорожных знаков, правил, сигналов светофора дает прежде всего безопасность, а она нам очень нужна.</w:t>
      </w:r>
    </w:p>
    <w:p w14:paraId="619EF420" w14:textId="2A0869C3" w:rsidR="003650A4" w:rsidRPr="00C27C59" w:rsidRDefault="003650A4" w:rsidP="00C27C59">
      <w:pPr>
        <w:pStyle w:val="a5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</w:p>
    <w:p w14:paraId="1FCE142A" w14:textId="3FE85D2F" w:rsidR="003650A4" w:rsidRPr="00C27C59" w:rsidRDefault="003650A4" w:rsidP="00C27C59">
      <w:pPr>
        <w:pStyle w:val="a5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</w:p>
    <w:p w14:paraId="504BAA51" w14:textId="01D1C1E4" w:rsidR="003650A4" w:rsidRPr="00C27C59" w:rsidRDefault="003650A4" w:rsidP="00C27C59">
      <w:pPr>
        <w:pStyle w:val="a5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</w:p>
    <w:p w14:paraId="052E2608" w14:textId="5675BB6D" w:rsidR="003650A4" w:rsidRPr="00C27C59" w:rsidRDefault="003650A4" w:rsidP="00C27C59">
      <w:pPr>
        <w:pStyle w:val="a5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</w:p>
    <w:p w14:paraId="1A34413E" w14:textId="767FC366" w:rsidR="003650A4" w:rsidRDefault="003650A4" w:rsidP="00642655">
      <w:pPr>
        <w:pStyle w:val="a5"/>
        <w:shd w:val="clear" w:color="auto" w:fill="FFFFFF"/>
        <w:spacing w:before="0" w:beforeAutospacing="0" w:after="150" w:afterAutospacing="0"/>
        <w:rPr>
          <w:bCs/>
          <w:color w:val="000000"/>
          <w:sz w:val="28"/>
          <w:szCs w:val="28"/>
        </w:rPr>
      </w:pPr>
    </w:p>
    <w:p w14:paraId="1E780E80" w14:textId="77777777" w:rsidR="00C27C59" w:rsidRDefault="00C27C59" w:rsidP="00642655">
      <w:pPr>
        <w:pStyle w:val="a5"/>
        <w:shd w:val="clear" w:color="auto" w:fill="FFFFFF"/>
        <w:spacing w:before="0" w:beforeAutospacing="0" w:after="150" w:afterAutospacing="0"/>
        <w:rPr>
          <w:bCs/>
          <w:color w:val="000000"/>
          <w:sz w:val="28"/>
          <w:szCs w:val="28"/>
        </w:rPr>
      </w:pPr>
    </w:p>
    <w:p w14:paraId="19F1C417" w14:textId="61AA7611" w:rsidR="00C66A4B" w:rsidRDefault="00C66A4B" w:rsidP="001B351E">
      <w:pPr>
        <w:pStyle w:val="c20"/>
        <w:shd w:val="clear" w:color="auto" w:fill="FFFFFF"/>
        <w:spacing w:before="0" w:beforeAutospacing="0" w:after="0" w:afterAutospacing="0"/>
        <w:jc w:val="both"/>
        <w:rPr>
          <w:rStyle w:val="c6"/>
          <w:bCs/>
          <w:color w:val="000000"/>
          <w:sz w:val="28"/>
          <w:szCs w:val="28"/>
        </w:rPr>
      </w:pPr>
    </w:p>
    <w:p w14:paraId="63804968" w14:textId="4B8D15D0" w:rsidR="00C27C59" w:rsidRDefault="00C27C59" w:rsidP="001B351E">
      <w:pPr>
        <w:pStyle w:val="c20"/>
        <w:shd w:val="clear" w:color="auto" w:fill="FFFFFF"/>
        <w:spacing w:before="0" w:beforeAutospacing="0" w:after="0" w:afterAutospacing="0"/>
        <w:jc w:val="both"/>
        <w:rPr>
          <w:rStyle w:val="c6"/>
          <w:bCs/>
          <w:color w:val="000000"/>
          <w:sz w:val="28"/>
          <w:szCs w:val="28"/>
        </w:rPr>
      </w:pPr>
    </w:p>
    <w:p w14:paraId="7E8AB024" w14:textId="29943E47" w:rsidR="00C27C59" w:rsidRDefault="00C27C59" w:rsidP="001B351E">
      <w:pPr>
        <w:pStyle w:val="c20"/>
        <w:shd w:val="clear" w:color="auto" w:fill="FFFFFF"/>
        <w:spacing w:before="0" w:beforeAutospacing="0" w:after="0" w:afterAutospacing="0"/>
        <w:jc w:val="both"/>
        <w:rPr>
          <w:rStyle w:val="c6"/>
          <w:bCs/>
          <w:color w:val="000000"/>
          <w:sz w:val="28"/>
          <w:szCs w:val="28"/>
        </w:rPr>
      </w:pPr>
    </w:p>
    <w:p w14:paraId="37260488" w14:textId="4888ADF9" w:rsidR="00C27C59" w:rsidRDefault="00C27C59" w:rsidP="001B351E">
      <w:pPr>
        <w:pStyle w:val="c20"/>
        <w:shd w:val="clear" w:color="auto" w:fill="FFFFFF"/>
        <w:spacing w:before="0" w:beforeAutospacing="0" w:after="0" w:afterAutospacing="0"/>
        <w:jc w:val="both"/>
        <w:rPr>
          <w:rStyle w:val="c6"/>
          <w:bCs/>
          <w:color w:val="000000"/>
          <w:sz w:val="28"/>
          <w:szCs w:val="28"/>
        </w:rPr>
      </w:pPr>
    </w:p>
    <w:p w14:paraId="3E86F7C2" w14:textId="5ADBA032" w:rsidR="00C27C59" w:rsidRDefault="00C27C59" w:rsidP="001B351E">
      <w:pPr>
        <w:pStyle w:val="c20"/>
        <w:shd w:val="clear" w:color="auto" w:fill="FFFFFF"/>
        <w:spacing w:before="0" w:beforeAutospacing="0" w:after="0" w:afterAutospacing="0"/>
        <w:jc w:val="both"/>
        <w:rPr>
          <w:rStyle w:val="c6"/>
          <w:bCs/>
          <w:color w:val="000000"/>
          <w:sz w:val="28"/>
          <w:szCs w:val="28"/>
        </w:rPr>
      </w:pPr>
    </w:p>
    <w:p w14:paraId="2058FFDD" w14:textId="77777777" w:rsidR="00C27C59" w:rsidRPr="00642655" w:rsidRDefault="00C27C59" w:rsidP="001B351E">
      <w:pPr>
        <w:pStyle w:val="c20"/>
        <w:shd w:val="clear" w:color="auto" w:fill="FFFFFF"/>
        <w:spacing w:before="0" w:beforeAutospacing="0" w:after="0" w:afterAutospacing="0"/>
        <w:jc w:val="both"/>
        <w:rPr>
          <w:rStyle w:val="c6"/>
          <w:bCs/>
          <w:color w:val="000000"/>
          <w:sz w:val="28"/>
          <w:szCs w:val="28"/>
        </w:rPr>
      </w:pPr>
    </w:p>
    <w:p w14:paraId="06DF7EFE" w14:textId="77777777" w:rsidR="003650A4" w:rsidRPr="00A43582" w:rsidRDefault="003650A4" w:rsidP="00E26A4C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A43582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                             Список использованной литературы:</w:t>
      </w:r>
    </w:p>
    <w:p w14:paraId="13C530A9" w14:textId="1E0E5CD3" w:rsidR="00A43582" w:rsidRPr="00A43582" w:rsidRDefault="00A43582" w:rsidP="00E26A4C">
      <w:pPr>
        <w:pStyle w:val="a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43582">
        <w:rPr>
          <w:rFonts w:ascii="Times New Roman" w:hAnsi="Times New Roman" w:cs="Times New Roman"/>
          <w:color w:val="000000"/>
          <w:sz w:val="28"/>
          <w:szCs w:val="28"/>
        </w:rPr>
        <w:t>Беженцев А.А. Безопасность дорожного движения: учебное пособие. М.: Вузовский учебник, 2017. – 272 с.</w:t>
      </w:r>
    </w:p>
    <w:p w14:paraId="6CCFFF23" w14:textId="0A0003C0" w:rsidR="003650A4" w:rsidRPr="00E50994" w:rsidRDefault="003650A4" w:rsidP="00E26A4C">
      <w:pPr>
        <w:pStyle w:val="a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5099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Калашникова О.В. – составитель, «Путешествие в страну дорожных знаков и сказок» - </w:t>
      </w:r>
      <w:proofErr w:type="gramStart"/>
      <w:r w:rsidRPr="00E50994">
        <w:rPr>
          <w:rFonts w:ascii="Times New Roman" w:hAnsi="Times New Roman" w:cs="Times New Roman"/>
          <w:color w:val="000000" w:themeColor="text1"/>
          <w:sz w:val="28"/>
          <w:szCs w:val="28"/>
        </w:rPr>
        <w:t>Волгоград:  Учитель</w:t>
      </w:r>
      <w:proofErr w:type="gramEnd"/>
      <w:r w:rsidRPr="00E50994">
        <w:rPr>
          <w:rFonts w:ascii="Times New Roman" w:hAnsi="Times New Roman" w:cs="Times New Roman"/>
          <w:color w:val="000000" w:themeColor="text1"/>
          <w:sz w:val="28"/>
          <w:szCs w:val="28"/>
        </w:rPr>
        <w:t>, 20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Pr="00E50994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E50994">
        <w:rPr>
          <w:rFonts w:ascii="Times New Roman" w:hAnsi="Times New Roman" w:cs="Times New Roman"/>
          <w:color w:val="000000" w:themeColor="text1"/>
          <w:sz w:val="28"/>
          <w:szCs w:val="28"/>
        </w:rPr>
        <w:t>г.</w:t>
      </w:r>
    </w:p>
    <w:p w14:paraId="027BC4ED" w14:textId="5D9BBB35" w:rsidR="003650A4" w:rsidRPr="00D441DB" w:rsidRDefault="003650A4" w:rsidP="00E26A4C">
      <w:pPr>
        <w:pStyle w:val="aa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50994">
        <w:rPr>
          <w:rFonts w:ascii="Times New Roman" w:hAnsi="Times New Roman" w:cs="Times New Roman"/>
          <w:color w:val="000000" w:themeColor="text1"/>
          <w:sz w:val="28"/>
          <w:szCs w:val="28"/>
        </w:rPr>
        <w:t>Усачев А.А. «Правила дорожного движения» - Издательство «Самовар», г.Москва,20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19</w:t>
      </w:r>
      <w:r w:rsidRPr="00E50994">
        <w:rPr>
          <w:rFonts w:ascii="Times New Roman" w:hAnsi="Times New Roman" w:cs="Times New Roman"/>
          <w:color w:val="000000" w:themeColor="text1"/>
          <w:sz w:val="28"/>
          <w:szCs w:val="28"/>
        </w:rPr>
        <w:t>г.;</w:t>
      </w:r>
    </w:p>
    <w:p w14:paraId="71D7C677" w14:textId="527E1547" w:rsidR="00C66A4B" w:rsidRPr="00642655" w:rsidRDefault="004A05CD" w:rsidP="00E26A4C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bCs/>
          <w:color w:val="000000"/>
          <w:sz w:val="28"/>
          <w:szCs w:val="28"/>
        </w:rPr>
      </w:pPr>
      <w:r>
        <w:rPr>
          <w:rStyle w:val="c6"/>
          <w:bCs/>
          <w:color w:val="000000"/>
          <w:sz w:val="28"/>
          <w:szCs w:val="28"/>
        </w:rPr>
        <w:t>4.</w:t>
      </w:r>
      <w:r w:rsidRPr="004A05C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Постановление Правительства РФ от 23.10.1993 N 1090 (ред. от 02.06.2023) «О Правилах дорожного движения» (вместе с «Основными положениями по допуску транспортных средств к эксплуатации и обязанности должностных лиц по обеспечению безопасности дорожного движения»).</w:t>
      </w:r>
    </w:p>
    <w:p w14:paraId="7150D909" w14:textId="77777777" w:rsidR="00C66A4B" w:rsidRPr="00642655" w:rsidRDefault="00C66A4B" w:rsidP="00642655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bCs/>
          <w:color w:val="000000"/>
          <w:sz w:val="28"/>
          <w:szCs w:val="28"/>
        </w:rPr>
      </w:pPr>
    </w:p>
    <w:p w14:paraId="1EED38B5" w14:textId="77777777" w:rsidR="00C66A4B" w:rsidRPr="00642655" w:rsidRDefault="00C66A4B" w:rsidP="00642655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bCs/>
          <w:color w:val="000000"/>
          <w:sz w:val="28"/>
          <w:szCs w:val="28"/>
        </w:rPr>
      </w:pPr>
    </w:p>
    <w:p w14:paraId="1818BE56" w14:textId="77777777" w:rsidR="00C66A4B" w:rsidRPr="00642655" w:rsidRDefault="00C66A4B" w:rsidP="00642655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bCs/>
          <w:color w:val="000000"/>
          <w:sz w:val="28"/>
          <w:szCs w:val="28"/>
        </w:rPr>
      </w:pPr>
    </w:p>
    <w:p w14:paraId="33175D3F" w14:textId="77777777" w:rsidR="00C66A4B" w:rsidRPr="00642655" w:rsidRDefault="00C66A4B" w:rsidP="00642655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bCs/>
          <w:color w:val="000000"/>
          <w:sz w:val="28"/>
          <w:szCs w:val="28"/>
        </w:rPr>
      </w:pPr>
    </w:p>
    <w:p w14:paraId="0124B969" w14:textId="77777777" w:rsidR="00C66A4B" w:rsidRPr="00642655" w:rsidRDefault="00C66A4B" w:rsidP="00642655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bCs/>
          <w:color w:val="000000"/>
          <w:sz w:val="28"/>
          <w:szCs w:val="28"/>
        </w:rPr>
      </w:pPr>
    </w:p>
    <w:p w14:paraId="361B1C69" w14:textId="77777777" w:rsidR="00C66A4B" w:rsidRPr="00642655" w:rsidRDefault="00C66A4B" w:rsidP="00642655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bCs/>
          <w:color w:val="000000"/>
          <w:sz w:val="28"/>
          <w:szCs w:val="28"/>
        </w:rPr>
      </w:pPr>
    </w:p>
    <w:p w14:paraId="14490200" w14:textId="77777777" w:rsidR="00C66A4B" w:rsidRDefault="00C66A4B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23A4ACC9" w14:textId="77777777" w:rsidR="00C66A4B" w:rsidRDefault="00C66A4B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3CE9B8B7" w14:textId="77777777" w:rsidR="00C66A4B" w:rsidRDefault="00C66A4B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1CC57276" w14:textId="77777777" w:rsidR="00C66A4B" w:rsidRDefault="00C66A4B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64EDFA76" w14:textId="77777777" w:rsidR="00C66A4B" w:rsidRDefault="00C66A4B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78473078" w14:textId="77777777" w:rsidR="00C66A4B" w:rsidRDefault="00C66A4B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5B14D919" w14:textId="77777777" w:rsidR="00C66A4B" w:rsidRDefault="00C66A4B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39123D9A" w14:textId="77777777" w:rsidR="00C66A4B" w:rsidRDefault="00C66A4B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127C7454" w14:textId="77777777" w:rsidR="00C66A4B" w:rsidRDefault="00C66A4B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27008A86" w14:textId="344A5933" w:rsidR="00C66A4B" w:rsidRDefault="00C66A4B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234CC50F" w14:textId="53308785" w:rsidR="002F54D9" w:rsidRDefault="002F54D9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07CBE691" w14:textId="6AD4C4C8" w:rsidR="002F54D9" w:rsidRDefault="002F54D9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7F8E14BA" w14:textId="08BE2F51" w:rsidR="002F54D9" w:rsidRDefault="002F54D9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0329E0C4" w14:textId="78A0645D" w:rsidR="002F54D9" w:rsidRDefault="002F54D9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3C374796" w14:textId="2FC22361" w:rsidR="002F54D9" w:rsidRDefault="002F54D9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45D40A91" w14:textId="72A63DB5" w:rsidR="002F54D9" w:rsidRDefault="002F54D9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6E9A2B35" w14:textId="2B78842B" w:rsidR="002F54D9" w:rsidRDefault="002F54D9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49733F76" w14:textId="65566389" w:rsidR="002F54D9" w:rsidRDefault="002F54D9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3E357E86" w14:textId="2543A8E8" w:rsidR="002F54D9" w:rsidRDefault="002F54D9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2FB39809" w14:textId="17DC5D40" w:rsidR="002F54D9" w:rsidRDefault="002F54D9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7BF21AC4" w14:textId="4AD77AA2" w:rsidR="002F54D9" w:rsidRDefault="002F54D9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478877C9" w14:textId="77777777" w:rsidR="00A43582" w:rsidRDefault="00A43582" w:rsidP="000D2617">
      <w:pPr>
        <w:pStyle w:val="c20"/>
        <w:shd w:val="clear" w:color="auto" w:fill="FFFFFF"/>
        <w:spacing w:before="0" w:beforeAutospacing="0" w:after="0" w:afterAutospacing="0"/>
        <w:ind w:firstLine="272"/>
        <w:jc w:val="both"/>
        <w:rPr>
          <w:rStyle w:val="c6"/>
          <w:color w:val="000000"/>
          <w:sz w:val="28"/>
          <w:szCs w:val="28"/>
        </w:rPr>
      </w:pPr>
    </w:p>
    <w:p w14:paraId="40C45E7A" w14:textId="77777777" w:rsidR="00C66A4B" w:rsidRDefault="00C66A4B" w:rsidP="00A43582">
      <w:pPr>
        <w:pStyle w:val="c20"/>
        <w:shd w:val="clear" w:color="auto" w:fill="FFFFFF"/>
        <w:spacing w:before="0" w:beforeAutospacing="0" w:after="0" w:afterAutospacing="0"/>
        <w:jc w:val="both"/>
        <w:rPr>
          <w:rStyle w:val="c6"/>
          <w:color w:val="000000"/>
          <w:sz w:val="28"/>
          <w:szCs w:val="28"/>
        </w:rPr>
      </w:pPr>
    </w:p>
    <w:sectPr w:rsidR="00C66A4B" w:rsidSect="00642655">
      <w:footerReference w:type="default" r:id="rId13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18B150" w14:textId="77777777" w:rsidR="00D621AC" w:rsidRDefault="00D621AC" w:rsidP="00642655">
      <w:pPr>
        <w:spacing w:after="0" w:line="240" w:lineRule="auto"/>
      </w:pPr>
      <w:r>
        <w:separator/>
      </w:r>
    </w:p>
  </w:endnote>
  <w:endnote w:type="continuationSeparator" w:id="0">
    <w:p w14:paraId="3C5029E2" w14:textId="77777777" w:rsidR="00D621AC" w:rsidRDefault="00D621AC" w:rsidP="006426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97266317"/>
      <w:docPartObj>
        <w:docPartGallery w:val="Page Numbers (Bottom of Page)"/>
        <w:docPartUnique/>
      </w:docPartObj>
    </w:sdtPr>
    <w:sdtEndPr/>
    <w:sdtContent>
      <w:p w14:paraId="183F9BAC" w14:textId="52C933CE" w:rsidR="00642655" w:rsidRDefault="00642655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0BD2445" w14:textId="77777777" w:rsidR="00642655" w:rsidRDefault="0064265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98E7E4" w14:textId="77777777" w:rsidR="00D621AC" w:rsidRDefault="00D621AC" w:rsidP="00642655">
      <w:pPr>
        <w:spacing w:after="0" w:line="240" w:lineRule="auto"/>
      </w:pPr>
      <w:r>
        <w:separator/>
      </w:r>
    </w:p>
  </w:footnote>
  <w:footnote w:type="continuationSeparator" w:id="0">
    <w:p w14:paraId="08D54924" w14:textId="77777777" w:rsidR="00D621AC" w:rsidRDefault="00D621AC" w:rsidP="006426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E714F3"/>
    <w:multiLevelType w:val="multilevel"/>
    <w:tmpl w:val="B120C9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20BD298F"/>
    <w:multiLevelType w:val="hybridMultilevel"/>
    <w:tmpl w:val="348AEEA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DB4E47"/>
    <w:multiLevelType w:val="multilevel"/>
    <w:tmpl w:val="6630C058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3B794015"/>
    <w:multiLevelType w:val="hybridMultilevel"/>
    <w:tmpl w:val="675CCE80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304210E"/>
    <w:multiLevelType w:val="hybridMultilevel"/>
    <w:tmpl w:val="B5C00C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440E45"/>
    <w:multiLevelType w:val="hybridMultilevel"/>
    <w:tmpl w:val="FB92BE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586E8A"/>
    <w:multiLevelType w:val="hybridMultilevel"/>
    <w:tmpl w:val="CB667D5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10146B"/>
    <w:multiLevelType w:val="hybridMultilevel"/>
    <w:tmpl w:val="21668C30"/>
    <w:lvl w:ilvl="0" w:tplc="9A08985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B27ECA"/>
    <w:multiLevelType w:val="hybridMultilevel"/>
    <w:tmpl w:val="B0EE50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044BC5"/>
    <w:multiLevelType w:val="hybridMultilevel"/>
    <w:tmpl w:val="EDBAB0F6"/>
    <w:lvl w:ilvl="0" w:tplc="041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0" w15:restartNumberingAfterBreak="0">
    <w:nsid w:val="7A1F406C"/>
    <w:multiLevelType w:val="hybridMultilevel"/>
    <w:tmpl w:val="4C6C1AE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5"/>
  </w:num>
  <w:num w:numId="5">
    <w:abstractNumId w:val="10"/>
  </w:num>
  <w:num w:numId="6">
    <w:abstractNumId w:val="8"/>
  </w:num>
  <w:num w:numId="7">
    <w:abstractNumId w:val="6"/>
  </w:num>
  <w:num w:numId="8">
    <w:abstractNumId w:val="9"/>
  </w:num>
  <w:num w:numId="9">
    <w:abstractNumId w:val="3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617"/>
    <w:rsid w:val="000964D9"/>
    <w:rsid w:val="000A1E86"/>
    <w:rsid w:val="000D2617"/>
    <w:rsid w:val="001331EC"/>
    <w:rsid w:val="001B351E"/>
    <w:rsid w:val="002F54D9"/>
    <w:rsid w:val="0030171F"/>
    <w:rsid w:val="003650A4"/>
    <w:rsid w:val="003B6185"/>
    <w:rsid w:val="004A05CD"/>
    <w:rsid w:val="005900B7"/>
    <w:rsid w:val="006164E9"/>
    <w:rsid w:val="00642655"/>
    <w:rsid w:val="00743708"/>
    <w:rsid w:val="009A4609"/>
    <w:rsid w:val="00A43582"/>
    <w:rsid w:val="00A53BEE"/>
    <w:rsid w:val="00B235F6"/>
    <w:rsid w:val="00C27C59"/>
    <w:rsid w:val="00C66A4B"/>
    <w:rsid w:val="00CB75CA"/>
    <w:rsid w:val="00D621AC"/>
    <w:rsid w:val="00E26A4C"/>
    <w:rsid w:val="00E87FE7"/>
    <w:rsid w:val="00F24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2F0BC"/>
  <w15:chartTrackingRefBased/>
  <w15:docId w15:val="{F8D34F1E-10DA-40C4-8C62-A3CB73B65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0">
    <w:name w:val="c20"/>
    <w:basedOn w:val="a"/>
    <w:rsid w:val="000D26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0D2617"/>
  </w:style>
  <w:style w:type="character" w:customStyle="1" w:styleId="c12">
    <w:name w:val="c12"/>
    <w:basedOn w:val="a0"/>
    <w:rsid w:val="000D2617"/>
  </w:style>
  <w:style w:type="character" w:customStyle="1" w:styleId="c9">
    <w:name w:val="c9"/>
    <w:basedOn w:val="a0"/>
    <w:rsid w:val="000D2617"/>
  </w:style>
  <w:style w:type="character" w:styleId="a3">
    <w:name w:val="Strong"/>
    <w:basedOn w:val="a0"/>
    <w:uiPriority w:val="22"/>
    <w:qFormat/>
    <w:rsid w:val="00C66A4B"/>
    <w:rPr>
      <w:b/>
      <w:bCs/>
    </w:rPr>
  </w:style>
  <w:style w:type="paragraph" w:styleId="a4">
    <w:name w:val="No Spacing"/>
    <w:uiPriority w:val="1"/>
    <w:qFormat/>
    <w:rsid w:val="00A53B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A53B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6426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42655"/>
  </w:style>
  <w:style w:type="paragraph" w:styleId="a8">
    <w:name w:val="footer"/>
    <w:basedOn w:val="a"/>
    <w:link w:val="a9"/>
    <w:uiPriority w:val="99"/>
    <w:unhideWhenUsed/>
    <w:rsid w:val="006426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42655"/>
  </w:style>
  <w:style w:type="paragraph" w:styleId="aa">
    <w:name w:val="List Paragraph"/>
    <w:basedOn w:val="a"/>
    <w:uiPriority w:val="34"/>
    <w:qFormat/>
    <w:rsid w:val="00CB75CA"/>
    <w:pPr>
      <w:spacing w:after="200" w:line="276" w:lineRule="auto"/>
      <w:ind w:left="720"/>
      <w:contextualSpacing/>
    </w:pPr>
  </w:style>
  <w:style w:type="table" w:styleId="ab">
    <w:name w:val="Table Grid"/>
    <w:basedOn w:val="a1"/>
    <w:uiPriority w:val="59"/>
    <w:rsid w:val="003017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4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5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1388</Words>
  <Characters>7917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natash-94.tyryshkina@yandex.ru</dc:creator>
  <cp:keywords/>
  <dc:description/>
  <cp:lastModifiedBy>natash-94.tyryshkina@yandex.ru</cp:lastModifiedBy>
  <cp:revision>6</cp:revision>
  <dcterms:created xsi:type="dcterms:W3CDTF">2024-03-30T18:52:00Z</dcterms:created>
  <dcterms:modified xsi:type="dcterms:W3CDTF">2024-03-31T11:47:00Z</dcterms:modified>
</cp:coreProperties>
</file>